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63B" w:rsidRDefault="00BE1B93">
      <w:pPr>
        <w:spacing w:after="0"/>
        <w:jc w:val="right"/>
        <w:rPr>
          <w:b/>
          <w:i/>
          <w:sz w:val="16"/>
          <w:szCs w:val="16"/>
        </w:rPr>
      </w:pPr>
      <w:bookmarkStart w:id="0" w:name="_heading=h.gjdgxs" w:colFirst="0" w:colLast="0"/>
      <w:bookmarkEnd w:id="0"/>
      <w:r>
        <w:rPr>
          <w:b/>
          <w:i/>
          <w:sz w:val="16"/>
          <w:szCs w:val="16"/>
        </w:rPr>
        <w:t>Załącznik nr 3 do Regulaminu rekrutacji i uczestnictwa w projekcie</w:t>
      </w:r>
    </w:p>
    <w:p w:rsidR="003A563B" w:rsidRDefault="00BE1B93">
      <w:pPr>
        <w:spacing w:before="50" w:after="0" w:line="240" w:lineRule="auto"/>
        <w:jc w:val="right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„DOBRY KURS – rozwój kompetencji w sektorze motoryzacyjnym”</w:t>
      </w:r>
      <w:r>
        <w:rPr>
          <w:i/>
        </w:rPr>
        <w:t> </w:t>
      </w:r>
      <w:r>
        <w:rPr>
          <w:b/>
          <w:i/>
          <w:sz w:val="16"/>
          <w:szCs w:val="16"/>
        </w:rPr>
        <w:t xml:space="preserve"> nr POWR.02.21.00-00-R125/21</w:t>
      </w:r>
    </w:p>
    <w:p w:rsidR="003A563B" w:rsidRDefault="003A563B">
      <w:pPr>
        <w:spacing w:before="50" w:after="0" w:line="240" w:lineRule="auto"/>
        <w:jc w:val="right"/>
        <w:rPr>
          <w:b/>
          <w:i/>
          <w:sz w:val="16"/>
          <w:szCs w:val="16"/>
        </w:rPr>
      </w:pPr>
    </w:p>
    <w:p w:rsidR="003A563B" w:rsidRDefault="003A563B">
      <w:pPr>
        <w:spacing w:before="50" w:after="0" w:line="240" w:lineRule="auto"/>
        <w:jc w:val="right"/>
        <w:rPr>
          <w:b/>
          <w:i/>
          <w:sz w:val="16"/>
          <w:szCs w:val="16"/>
        </w:rPr>
      </w:pPr>
    </w:p>
    <w:p w:rsidR="003A563B" w:rsidRDefault="00BE1B93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FORMULARZ ZGŁOSZENIOWY WŁAŚCICIELA/PRACOWNIKA </w:t>
      </w:r>
    </w:p>
    <w:p w:rsidR="003A563B" w:rsidRDefault="00BE1B93">
      <w:pPr>
        <w:spacing w:after="120" w:line="240" w:lineRule="auto"/>
        <w:jc w:val="center"/>
        <w:rPr>
          <w:b/>
          <w:color w:val="7F7F7F"/>
          <w:sz w:val="18"/>
          <w:szCs w:val="18"/>
        </w:rPr>
      </w:pPr>
      <w:r>
        <w:rPr>
          <w:b/>
          <w:color w:val="7F7F7F"/>
          <w:sz w:val="18"/>
          <w:szCs w:val="18"/>
        </w:rPr>
        <w:t>FORMULARZ PROSIMY UZUPEŁNIĆ DRUKOWANYMI LITERAMI, A POLA WYBORU ZAZNACZYĆ „X”</w:t>
      </w:r>
    </w:p>
    <w:tbl>
      <w:tblPr>
        <w:tblStyle w:val="a1"/>
        <w:tblW w:w="9555" w:type="dxa"/>
        <w:tblInd w:w="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/>
      </w:tblPr>
      <w:tblGrid>
        <w:gridCol w:w="3386"/>
        <w:gridCol w:w="2523"/>
        <w:gridCol w:w="1280"/>
        <w:gridCol w:w="14"/>
        <w:gridCol w:w="2352"/>
      </w:tblGrid>
      <w:tr w:rsidR="003A563B">
        <w:trPr>
          <w:cantSplit/>
          <w:trHeight w:val="148"/>
          <w:tblHeader/>
        </w:trPr>
        <w:tc>
          <w:tcPr>
            <w:tcW w:w="3386" w:type="dxa"/>
            <w:tcBorders>
              <w:right w:val="single" w:sz="4" w:space="0" w:color="7F7F7F"/>
            </w:tcBorders>
            <w:shd w:val="clear" w:color="auto" w:fill="F2F2F2"/>
          </w:tcPr>
          <w:p w:rsidR="003A563B" w:rsidRDefault="00BE1B93">
            <w:pPr>
              <w:spacing w:before="50" w:after="5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Przedsiębiorstwa</w:t>
            </w:r>
          </w:p>
        </w:tc>
        <w:tc>
          <w:tcPr>
            <w:tcW w:w="6169" w:type="dxa"/>
            <w:gridSpan w:val="4"/>
            <w:tcBorders>
              <w:right w:val="single" w:sz="4" w:space="0" w:color="000000"/>
            </w:tcBorders>
            <w:shd w:val="clear" w:color="auto" w:fill="F2F2F2"/>
          </w:tcPr>
          <w:p w:rsidR="003A563B" w:rsidRDefault="003A563B">
            <w:pPr>
              <w:spacing w:before="50" w:after="50" w:line="240" w:lineRule="auto"/>
              <w:rPr>
                <w:b/>
                <w:sz w:val="18"/>
                <w:szCs w:val="18"/>
              </w:rPr>
            </w:pPr>
          </w:p>
          <w:p w:rsidR="003A563B" w:rsidRDefault="003A563B">
            <w:pPr>
              <w:spacing w:before="50" w:after="50" w:line="240" w:lineRule="auto"/>
              <w:rPr>
                <w:b/>
                <w:sz w:val="18"/>
                <w:szCs w:val="18"/>
              </w:rPr>
            </w:pPr>
          </w:p>
          <w:p w:rsidR="003A563B" w:rsidRDefault="003A563B">
            <w:pPr>
              <w:spacing w:before="50" w:after="50" w:line="240" w:lineRule="auto"/>
              <w:rPr>
                <w:b/>
                <w:sz w:val="18"/>
                <w:szCs w:val="18"/>
              </w:rPr>
            </w:pPr>
          </w:p>
        </w:tc>
      </w:tr>
      <w:tr w:rsidR="003A563B">
        <w:trPr>
          <w:cantSplit/>
          <w:trHeight w:val="148"/>
          <w:tblHeader/>
        </w:trPr>
        <w:tc>
          <w:tcPr>
            <w:tcW w:w="3386" w:type="dxa"/>
            <w:tcBorders>
              <w:right w:val="single" w:sz="4" w:space="0" w:color="7F7F7F"/>
            </w:tcBorders>
            <w:shd w:val="clear" w:color="auto" w:fill="F2F2F2"/>
          </w:tcPr>
          <w:p w:rsidR="003A563B" w:rsidRDefault="00BE1B93">
            <w:pPr>
              <w:spacing w:before="50" w:after="5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Formularz zgłoszeniowy</w:t>
            </w:r>
          </w:p>
        </w:tc>
        <w:tc>
          <w:tcPr>
            <w:tcW w:w="2523" w:type="dxa"/>
            <w:tcBorders>
              <w:right w:val="single" w:sz="4" w:space="0" w:color="000000"/>
            </w:tcBorders>
            <w:shd w:val="clear" w:color="auto" w:fill="F2F2F2"/>
          </w:tcPr>
          <w:p w:rsidR="003A563B" w:rsidRDefault="00BE1B93">
            <w:pPr>
              <w:spacing w:before="50" w:after="50" w:line="240" w:lineRule="auto"/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Właściciel</w:t>
            </w:r>
          </w:p>
        </w:tc>
        <w:tc>
          <w:tcPr>
            <w:tcW w:w="3646" w:type="dxa"/>
            <w:gridSpan w:val="3"/>
            <w:tcBorders>
              <w:right w:val="single" w:sz="4" w:space="0" w:color="000000"/>
            </w:tcBorders>
            <w:shd w:val="clear" w:color="auto" w:fill="F2F2F2"/>
          </w:tcPr>
          <w:p w:rsidR="003A563B" w:rsidRDefault="00BE1B93">
            <w:pPr>
              <w:spacing w:before="50" w:after="50" w:line="240" w:lineRule="auto"/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Pracownik</w:t>
            </w:r>
          </w:p>
        </w:tc>
      </w:tr>
      <w:tr w:rsidR="003A563B">
        <w:trPr>
          <w:cantSplit/>
          <w:trHeight w:val="442"/>
          <w:tblHeader/>
        </w:trPr>
        <w:tc>
          <w:tcPr>
            <w:tcW w:w="3386" w:type="dxa"/>
            <w:shd w:val="clear" w:color="auto" w:fill="F2F2F2"/>
            <w:vAlign w:val="center"/>
          </w:tcPr>
          <w:p w:rsidR="003A563B" w:rsidRDefault="00BE1B93">
            <w:pPr>
              <w:spacing w:before="50" w:after="5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Należę do Pracowników rekomendowanej grupy docelowej dla danego obszaru - wynikającej z rekomendacji Rady ds. kompetencji w Sektorze Motoryzacji z uwzględnieniem Elektromobilności.</w:t>
            </w:r>
          </w:p>
        </w:tc>
        <w:tc>
          <w:tcPr>
            <w:tcW w:w="6169" w:type="dxa"/>
            <w:gridSpan w:val="4"/>
            <w:vAlign w:val="center"/>
          </w:tcPr>
          <w:p w:rsidR="003A563B" w:rsidRDefault="00BE1B93">
            <w:pPr>
              <w:spacing w:before="50" w:after="5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TAK                                          ☐ NIE</w:t>
            </w:r>
          </w:p>
        </w:tc>
      </w:tr>
      <w:tr w:rsidR="003A563B">
        <w:trPr>
          <w:cantSplit/>
          <w:trHeight w:val="442"/>
          <w:tblHeader/>
        </w:trPr>
        <w:tc>
          <w:tcPr>
            <w:tcW w:w="33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3A563B" w:rsidRDefault="00BE1B93">
            <w:pPr>
              <w:spacing w:before="50" w:after="5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</w:t>
            </w:r>
          </w:p>
        </w:tc>
        <w:tc>
          <w:tcPr>
            <w:tcW w:w="616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A563B" w:rsidRDefault="003A563B">
            <w:pPr>
              <w:spacing w:before="50" w:after="50" w:line="240" w:lineRule="auto"/>
              <w:rPr>
                <w:sz w:val="18"/>
                <w:szCs w:val="18"/>
              </w:rPr>
            </w:pPr>
          </w:p>
        </w:tc>
      </w:tr>
      <w:tr w:rsidR="003A563B">
        <w:trPr>
          <w:cantSplit/>
          <w:trHeight w:val="406"/>
          <w:tblHeader/>
        </w:trPr>
        <w:tc>
          <w:tcPr>
            <w:tcW w:w="3386" w:type="dxa"/>
            <w:shd w:val="clear" w:color="auto" w:fill="F2F2F2"/>
            <w:vAlign w:val="center"/>
          </w:tcPr>
          <w:p w:rsidR="003A563B" w:rsidRDefault="00BE1B93">
            <w:pPr>
              <w:spacing w:before="50" w:after="5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PESEL</w:t>
            </w:r>
          </w:p>
        </w:tc>
        <w:tc>
          <w:tcPr>
            <w:tcW w:w="2523" w:type="dxa"/>
          </w:tcPr>
          <w:p w:rsidR="003A563B" w:rsidRDefault="003A563B">
            <w:pPr>
              <w:spacing w:before="50" w:after="50" w:line="240" w:lineRule="auto"/>
              <w:rPr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2F2F2"/>
          </w:tcPr>
          <w:p w:rsidR="003A563B" w:rsidRDefault="00BE1B93">
            <w:pPr>
              <w:spacing w:before="50" w:after="5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 stacjonarny</w:t>
            </w:r>
          </w:p>
        </w:tc>
        <w:tc>
          <w:tcPr>
            <w:tcW w:w="2366" w:type="dxa"/>
            <w:gridSpan w:val="2"/>
          </w:tcPr>
          <w:p w:rsidR="003A563B" w:rsidRDefault="003A563B">
            <w:pPr>
              <w:spacing w:before="50" w:after="50" w:line="240" w:lineRule="auto"/>
              <w:rPr>
                <w:sz w:val="18"/>
                <w:szCs w:val="18"/>
              </w:rPr>
            </w:pPr>
          </w:p>
        </w:tc>
      </w:tr>
      <w:tr w:rsidR="003A563B">
        <w:trPr>
          <w:cantSplit/>
          <w:trHeight w:val="427"/>
          <w:tblHeader/>
        </w:trPr>
        <w:tc>
          <w:tcPr>
            <w:tcW w:w="3386" w:type="dxa"/>
            <w:shd w:val="clear" w:color="auto" w:fill="F2F2F2"/>
            <w:vAlign w:val="center"/>
          </w:tcPr>
          <w:p w:rsidR="003A563B" w:rsidRDefault="00BE1B93">
            <w:pPr>
              <w:spacing w:before="50" w:after="5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2523" w:type="dxa"/>
          </w:tcPr>
          <w:p w:rsidR="003A563B" w:rsidRDefault="003A563B">
            <w:pPr>
              <w:spacing w:before="50" w:after="50" w:line="240" w:lineRule="auto"/>
              <w:rPr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2F2F2"/>
          </w:tcPr>
          <w:p w:rsidR="003A563B" w:rsidRDefault="00BE1B93">
            <w:pPr>
              <w:spacing w:before="50" w:after="5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 komórkowy</w:t>
            </w:r>
          </w:p>
        </w:tc>
        <w:tc>
          <w:tcPr>
            <w:tcW w:w="2366" w:type="dxa"/>
            <w:gridSpan w:val="2"/>
          </w:tcPr>
          <w:p w:rsidR="003A563B" w:rsidRDefault="003A563B">
            <w:pPr>
              <w:spacing w:before="50" w:after="50" w:line="240" w:lineRule="auto"/>
              <w:rPr>
                <w:sz w:val="18"/>
                <w:szCs w:val="18"/>
              </w:rPr>
            </w:pPr>
          </w:p>
        </w:tc>
      </w:tr>
      <w:tr w:rsidR="003A563B">
        <w:trPr>
          <w:cantSplit/>
          <w:tblHeader/>
        </w:trPr>
        <w:tc>
          <w:tcPr>
            <w:tcW w:w="3386" w:type="dxa"/>
            <w:vMerge w:val="restart"/>
            <w:shd w:val="clear" w:color="auto" w:fill="F2F2F2"/>
            <w:vAlign w:val="center"/>
          </w:tcPr>
          <w:p w:rsidR="003A563B" w:rsidRDefault="00BE1B93">
            <w:pPr>
              <w:spacing w:before="50" w:after="5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zamieszkania</w:t>
            </w:r>
          </w:p>
        </w:tc>
        <w:tc>
          <w:tcPr>
            <w:tcW w:w="2523" w:type="dxa"/>
          </w:tcPr>
          <w:p w:rsidR="003A563B" w:rsidRDefault="00BE1B93">
            <w:pPr>
              <w:spacing w:before="50" w:after="5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Ulica</w:t>
            </w:r>
          </w:p>
        </w:tc>
        <w:tc>
          <w:tcPr>
            <w:tcW w:w="3646" w:type="dxa"/>
            <w:gridSpan w:val="3"/>
          </w:tcPr>
          <w:p w:rsidR="003A563B" w:rsidRDefault="003A563B">
            <w:pPr>
              <w:spacing w:before="50" w:after="50" w:line="240" w:lineRule="auto"/>
              <w:rPr>
                <w:sz w:val="18"/>
                <w:szCs w:val="18"/>
              </w:rPr>
            </w:pPr>
          </w:p>
        </w:tc>
      </w:tr>
      <w:tr w:rsidR="003A563B">
        <w:trPr>
          <w:cantSplit/>
          <w:tblHeader/>
        </w:trPr>
        <w:tc>
          <w:tcPr>
            <w:tcW w:w="3386" w:type="dxa"/>
            <w:vMerge/>
            <w:shd w:val="clear" w:color="auto" w:fill="F2F2F2"/>
            <w:vAlign w:val="center"/>
          </w:tcPr>
          <w:p w:rsidR="003A563B" w:rsidRDefault="003A5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2523" w:type="dxa"/>
          </w:tcPr>
          <w:p w:rsidR="003A563B" w:rsidRDefault="00BE1B93">
            <w:pPr>
              <w:spacing w:before="50" w:after="5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domu</w:t>
            </w:r>
          </w:p>
        </w:tc>
        <w:tc>
          <w:tcPr>
            <w:tcW w:w="3646" w:type="dxa"/>
            <w:gridSpan w:val="3"/>
          </w:tcPr>
          <w:p w:rsidR="003A563B" w:rsidRDefault="003A563B">
            <w:pPr>
              <w:spacing w:before="50" w:after="50" w:line="240" w:lineRule="auto"/>
              <w:rPr>
                <w:sz w:val="18"/>
                <w:szCs w:val="18"/>
              </w:rPr>
            </w:pPr>
          </w:p>
        </w:tc>
      </w:tr>
      <w:tr w:rsidR="003A563B">
        <w:trPr>
          <w:cantSplit/>
          <w:tblHeader/>
        </w:trPr>
        <w:tc>
          <w:tcPr>
            <w:tcW w:w="3386" w:type="dxa"/>
            <w:vMerge/>
            <w:shd w:val="clear" w:color="auto" w:fill="F2F2F2"/>
            <w:vAlign w:val="center"/>
          </w:tcPr>
          <w:p w:rsidR="003A563B" w:rsidRDefault="003A5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2523" w:type="dxa"/>
          </w:tcPr>
          <w:p w:rsidR="003A563B" w:rsidRDefault="00BE1B93">
            <w:pPr>
              <w:spacing w:before="50" w:after="5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lokalu</w:t>
            </w:r>
          </w:p>
        </w:tc>
        <w:tc>
          <w:tcPr>
            <w:tcW w:w="3646" w:type="dxa"/>
            <w:gridSpan w:val="3"/>
          </w:tcPr>
          <w:p w:rsidR="003A563B" w:rsidRDefault="003A563B">
            <w:pPr>
              <w:spacing w:before="50" w:after="50" w:line="240" w:lineRule="auto"/>
              <w:rPr>
                <w:sz w:val="18"/>
                <w:szCs w:val="18"/>
              </w:rPr>
            </w:pPr>
          </w:p>
        </w:tc>
      </w:tr>
      <w:tr w:rsidR="003A563B">
        <w:trPr>
          <w:cantSplit/>
          <w:tblHeader/>
        </w:trPr>
        <w:tc>
          <w:tcPr>
            <w:tcW w:w="3386" w:type="dxa"/>
            <w:vMerge/>
            <w:shd w:val="clear" w:color="auto" w:fill="F2F2F2"/>
            <w:vAlign w:val="center"/>
          </w:tcPr>
          <w:p w:rsidR="003A563B" w:rsidRDefault="003A5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2523" w:type="dxa"/>
          </w:tcPr>
          <w:p w:rsidR="003A563B" w:rsidRDefault="00BE1B93">
            <w:pPr>
              <w:spacing w:before="50" w:after="5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pocztowy</w:t>
            </w:r>
          </w:p>
        </w:tc>
        <w:tc>
          <w:tcPr>
            <w:tcW w:w="3646" w:type="dxa"/>
            <w:gridSpan w:val="3"/>
          </w:tcPr>
          <w:p w:rsidR="003A563B" w:rsidRDefault="003A563B">
            <w:pPr>
              <w:spacing w:before="50" w:after="50" w:line="240" w:lineRule="auto"/>
              <w:rPr>
                <w:sz w:val="18"/>
                <w:szCs w:val="18"/>
              </w:rPr>
            </w:pPr>
          </w:p>
        </w:tc>
      </w:tr>
      <w:tr w:rsidR="003A563B">
        <w:trPr>
          <w:cantSplit/>
          <w:tblHeader/>
        </w:trPr>
        <w:tc>
          <w:tcPr>
            <w:tcW w:w="3386" w:type="dxa"/>
            <w:vMerge/>
            <w:shd w:val="clear" w:color="auto" w:fill="F2F2F2"/>
            <w:vAlign w:val="center"/>
          </w:tcPr>
          <w:p w:rsidR="003A563B" w:rsidRDefault="003A5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2523" w:type="dxa"/>
          </w:tcPr>
          <w:p w:rsidR="003A563B" w:rsidRDefault="00BE1B93">
            <w:pPr>
              <w:spacing w:before="50" w:after="5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Miejscowość</w:t>
            </w:r>
          </w:p>
        </w:tc>
        <w:tc>
          <w:tcPr>
            <w:tcW w:w="3646" w:type="dxa"/>
            <w:gridSpan w:val="3"/>
          </w:tcPr>
          <w:p w:rsidR="003A563B" w:rsidRDefault="003A563B">
            <w:pPr>
              <w:spacing w:before="50" w:after="50" w:line="240" w:lineRule="auto"/>
              <w:rPr>
                <w:sz w:val="18"/>
                <w:szCs w:val="18"/>
              </w:rPr>
            </w:pPr>
          </w:p>
        </w:tc>
      </w:tr>
      <w:tr w:rsidR="003A563B">
        <w:trPr>
          <w:cantSplit/>
          <w:tblHeader/>
        </w:trPr>
        <w:tc>
          <w:tcPr>
            <w:tcW w:w="3386" w:type="dxa"/>
            <w:vMerge/>
            <w:shd w:val="clear" w:color="auto" w:fill="F2F2F2"/>
            <w:vAlign w:val="center"/>
          </w:tcPr>
          <w:p w:rsidR="003A563B" w:rsidRDefault="003A5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2523" w:type="dxa"/>
          </w:tcPr>
          <w:p w:rsidR="003A563B" w:rsidRDefault="00BE1B93">
            <w:pPr>
              <w:spacing w:before="50" w:after="5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</w:t>
            </w:r>
          </w:p>
        </w:tc>
        <w:tc>
          <w:tcPr>
            <w:tcW w:w="3646" w:type="dxa"/>
            <w:gridSpan w:val="3"/>
          </w:tcPr>
          <w:p w:rsidR="003A563B" w:rsidRDefault="003A563B">
            <w:pPr>
              <w:spacing w:before="50" w:after="50" w:line="240" w:lineRule="auto"/>
              <w:rPr>
                <w:sz w:val="18"/>
                <w:szCs w:val="18"/>
              </w:rPr>
            </w:pPr>
          </w:p>
        </w:tc>
      </w:tr>
      <w:tr w:rsidR="003A563B">
        <w:trPr>
          <w:cantSplit/>
          <w:tblHeader/>
        </w:trPr>
        <w:tc>
          <w:tcPr>
            <w:tcW w:w="3386" w:type="dxa"/>
            <w:vMerge/>
            <w:shd w:val="clear" w:color="auto" w:fill="F2F2F2"/>
            <w:vAlign w:val="center"/>
          </w:tcPr>
          <w:p w:rsidR="003A563B" w:rsidRDefault="003A5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2523" w:type="dxa"/>
          </w:tcPr>
          <w:p w:rsidR="003A563B" w:rsidRDefault="00BE1B93">
            <w:pPr>
              <w:spacing w:before="50" w:after="5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Powiat</w:t>
            </w:r>
          </w:p>
        </w:tc>
        <w:tc>
          <w:tcPr>
            <w:tcW w:w="3646" w:type="dxa"/>
            <w:gridSpan w:val="3"/>
          </w:tcPr>
          <w:p w:rsidR="003A563B" w:rsidRDefault="003A563B">
            <w:pPr>
              <w:spacing w:before="50" w:after="50" w:line="240" w:lineRule="auto"/>
              <w:rPr>
                <w:sz w:val="18"/>
                <w:szCs w:val="18"/>
              </w:rPr>
            </w:pPr>
          </w:p>
        </w:tc>
      </w:tr>
      <w:tr w:rsidR="003A563B">
        <w:trPr>
          <w:cantSplit/>
          <w:tblHeader/>
        </w:trPr>
        <w:tc>
          <w:tcPr>
            <w:tcW w:w="3386" w:type="dxa"/>
            <w:vMerge/>
            <w:shd w:val="clear" w:color="auto" w:fill="F2F2F2"/>
            <w:vAlign w:val="center"/>
          </w:tcPr>
          <w:p w:rsidR="003A563B" w:rsidRDefault="003A5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2523" w:type="dxa"/>
          </w:tcPr>
          <w:p w:rsidR="003A563B" w:rsidRDefault="00BE1B93">
            <w:pPr>
              <w:spacing w:before="50" w:after="5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Województwo</w:t>
            </w:r>
          </w:p>
        </w:tc>
        <w:tc>
          <w:tcPr>
            <w:tcW w:w="3646" w:type="dxa"/>
            <w:gridSpan w:val="3"/>
          </w:tcPr>
          <w:p w:rsidR="003A563B" w:rsidRDefault="003A563B">
            <w:pPr>
              <w:spacing w:before="50" w:after="50" w:line="240" w:lineRule="auto"/>
              <w:rPr>
                <w:sz w:val="18"/>
                <w:szCs w:val="18"/>
              </w:rPr>
            </w:pPr>
          </w:p>
        </w:tc>
      </w:tr>
      <w:tr w:rsidR="003A563B">
        <w:trPr>
          <w:cantSplit/>
          <w:trHeight w:val="1879"/>
          <w:tblHeader/>
        </w:trPr>
        <w:tc>
          <w:tcPr>
            <w:tcW w:w="3386" w:type="dxa"/>
            <w:shd w:val="clear" w:color="auto" w:fill="F2F2F2"/>
            <w:vAlign w:val="center"/>
          </w:tcPr>
          <w:p w:rsidR="003A563B" w:rsidRDefault="00BE1B93">
            <w:pPr>
              <w:spacing w:before="50" w:after="5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Wykształcenie</w:t>
            </w:r>
          </w:p>
        </w:tc>
        <w:tc>
          <w:tcPr>
            <w:tcW w:w="6169" w:type="dxa"/>
            <w:gridSpan w:val="4"/>
            <w:vAlign w:val="center"/>
          </w:tcPr>
          <w:p w:rsidR="003A563B" w:rsidRDefault="00BE1B93">
            <w:pPr>
              <w:spacing w:before="50" w:after="5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18"/>
                <w:szCs w:val="18"/>
              </w:rPr>
              <w:t xml:space="preserve">  NIŻSZE NIŻ PODSTAWOWE</w:t>
            </w:r>
          </w:p>
          <w:p w:rsidR="003A563B" w:rsidRDefault="00BE1B93">
            <w:pPr>
              <w:spacing w:before="50" w:after="50" w:line="240" w:lineRule="auto"/>
              <w:rPr>
                <w:sz w:val="18"/>
                <w:szCs w:val="18"/>
              </w:rPr>
            </w:pPr>
            <w:bookmarkStart w:id="1" w:name="bookmark=id.1fob9te" w:colFirst="0" w:colLast="0"/>
            <w:bookmarkEnd w:id="1"/>
            <w:r>
              <w:rPr>
                <w:sz w:val="20"/>
                <w:szCs w:val="20"/>
              </w:rPr>
              <w:t>☐</w:t>
            </w:r>
            <w:r>
              <w:rPr>
                <w:sz w:val="18"/>
                <w:szCs w:val="18"/>
              </w:rPr>
              <w:t xml:space="preserve">PODSTAWOWE (kształcenie ukończone na poziomie szkoły podstawowej) </w:t>
            </w:r>
          </w:p>
          <w:p w:rsidR="003A563B" w:rsidRDefault="00BE1B93">
            <w:pPr>
              <w:spacing w:before="50" w:after="50" w:line="240" w:lineRule="auto"/>
              <w:rPr>
                <w:sz w:val="18"/>
                <w:szCs w:val="18"/>
              </w:rPr>
            </w:pPr>
            <w:bookmarkStart w:id="2" w:name="bookmark=id.3znysh7" w:colFirst="0" w:colLast="0"/>
            <w:bookmarkEnd w:id="2"/>
            <w:r>
              <w:rPr>
                <w:sz w:val="20"/>
                <w:szCs w:val="20"/>
              </w:rPr>
              <w:t>☐</w:t>
            </w:r>
            <w:r>
              <w:rPr>
                <w:sz w:val="18"/>
                <w:szCs w:val="18"/>
              </w:rPr>
              <w:t xml:space="preserve">GIMNAZJALNE (kształcenie ukończone na poziomie szkoły gimnazjalnej) </w:t>
            </w:r>
          </w:p>
          <w:p w:rsidR="003A563B" w:rsidRDefault="00BE1B93">
            <w:pPr>
              <w:spacing w:before="50" w:after="50" w:line="240" w:lineRule="auto"/>
              <w:rPr>
                <w:sz w:val="18"/>
                <w:szCs w:val="18"/>
              </w:rPr>
            </w:pPr>
            <w:bookmarkStart w:id="3" w:name="bookmark=id.2et92p0" w:colFirst="0" w:colLast="0"/>
            <w:bookmarkEnd w:id="3"/>
            <w:r>
              <w:rPr>
                <w:sz w:val="20"/>
                <w:szCs w:val="20"/>
              </w:rPr>
              <w:t>☐</w:t>
            </w:r>
            <w:r>
              <w:rPr>
                <w:sz w:val="18"/>
                <w:szCs w:val="18"/>
              </w:rPr>
              <w:t xml:space="preserve">PONADGIMNAZJALNE (wykształcenie średnie lub zasadnicze zawodowe) </w:t>
            </w:r>
          </w:p>
          <w:p w:rsidR="003A563B" w:rsidRDefault="00BE1B93">
            <w:pPr>
              <w:spacing w:before="50" w:after="50" w:line="240" w:lineRule="auto"/>
              <w:ind w:left="176" w:hanging="176"/>
              <w:rPr>
                <w:sz w:val="18"/>
                <w:szCs w:val="18"/>
              </w:rPr>
            </w:pPr>
            <w:bookmarkStart w:id="4" w:name="bookmark=id.tyjcwt" w:colFirst="0" w:colLast="0"/>
            <w:bookmarkEnd w:id="4"/>
            <w:r>
              <w:rPr>
                <w:sz w:val="20"/>
                <w:szCs w:val="20"/>
              </w:rPr>
              <w:t>☐</w:t>
            </w:r>
            <w:r>
              <w:rPr>
                <w:sz w:val="18"/>
                <w:szCs w:val="18"/>
              </w:rPr>
              <w:t xml:space="preserve"> POLICEALNE (kształcenie ukończone na poziomie wyższym niż na poziomie szkoły średniej, które jednocześnie nie jest wykształceniem wyższym) </w:t>
            </w:r>
          </w:p>
          <w:p w:rsidR="003A563B" w:rsidRDefault="00BE1B93">
            <w:pPr>
              <w:spacing w:before="50" w:after="50" w:line="240" w:lineRule="auto"/>
              <w:rPr>
                <w:sz w:val="18"/>
                <w:szCs w:val="18"/>
              </w:rPr>
            </w:pPr>
            <w:bookmarkStart w:id="5" w:name="bookmark=id.3dy6vkm" w:colFirst="0" w:colLast="0"/>
            <w:bookmarkEnd w:id="5"/>
            <w:r>
              <w:rPr>
                <w:sz w:val="20"/>
                <w:szCs w:val="20"/>
              </w:rPr>
              <w:t>☐</w:t>
            </w:r>
            <w:r>
              <w:rPr>
                <w:sz w:val="18"/>
                <w:szCs w:val="18"/>
              </w:rPr>
              <w:t xml:space="preserve">WYŻSZE (pełne i zakończone wykształcenie na poziomie wyższym) </w:t>
            </w:r>
          </w:p>
        </w:tc>
      </w:tr>
      <w:tr w:rsidR="003A563B">
        <w:trPr>
          <w:cantSplit/>
          <w:trHeight w:val="506"/>
          <w:tblHeader/>
        </w:trPr>
        <w:tc>
          <w:tcPr>
            <w:tcW w:w="33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3A563B" w:rsidRDefault="00BE1B93">
            <w:pPr>
              <w:spacing w:before="50" w:after="5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Płeć</w:t>
            </w:r>
          </w:p>
        </w:tc>
        <w:tc>
          <w:tcPr>
            <w:tcW w:w="25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563B" w:rsidRDefault="00BE1B93">
            <w:pPr>
              <w:spacing w:before="50" w:after="5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18"/>
                <w:szCs w:val="18"/>
              </w:rPr>
              <w:t>Kobieta</w:t>
            </w:r>
          </w:p>
        </w:tc>
        <w:tc>
          <w:tcPr>
            <w:tcW w:w="364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563B" w:rsidRDefault="00BE1B93">
            <w:pPr>
              <w:spacing w:before="50" w:after="5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18"/>
                <w:szCs w:val="18"/>
              </w:rPr>
              <w:t>Mężczyzna</w:t>
            </w:r>
          </w:p>
        </w:tc>
      </w:tr>
      <w:tr w:rsidR="003A563B">
        <w:trPr>
          <w:cantSplit/>
          <w:trHeight w:val="777"/>
          <w:tblHeader/>
        </w:trPr>
        <w:tc>
          <w:tcPr>
            <w:tcW w:w="3386" w:type="dxa"/>
            <w:shd w:val="clear" w:color="auto" w:fill="F2F2F2"/>
            <w:vAlign w:val="center"/>
          </w:tcPr>
          <w:p w:rsidR="003A563B" w:rsidRDefault="00BE1B93">
            <w:pPr>
              <w:spacing w:before="50" w:after="5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Osoba należąca do mniejszości narodowej lub etnicznej, migrant, osoba obcego pochodzenia </w:t>
            </w:r>
          </w:p>
        </w:tc>
        <w:tc>
          <w:tcPr>
            <w:tcW w:w="2523" w:type="dxa"/>
          </w:tcPr>
          <w:p w:rsidR="003A563B" w:rsidRDefault="00BE1B93">
            <w:pPr>
              <w:spacing w:before="50" w:after="5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18"/>
                <w:szCs w:val="18"/>
              </w:rPr>
              <w:t>TAK</w:t>
            </w:r>
          </w:p>
        </w:tc>
        <w:tc>
          <w:tcPr>
            <w:tcW w:w="1280" w:type="dxa"/>
            <w:shd w:val="clear" w:color="auto" w:fill="F2F2F2"/>
          </w:tcPr>
          <w:p w:rsidR="003A563B" w:rsidRDefault="00BE1B93">
            <w:pPr>
              <w:spacing w:before="50" w:after="5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18"/>
                <w:szCs w:val="18"/>
              </w:rPr>
              <w:t xml:space="preserve"> NIE</w:t>
            </w:r>
          </w:p>
        </w:tc>
        <w:tc>
          <w:tcPr>
            <w:tcW w:w="2366" w:type="dxa"/>
            <w:gridSpan w:val="2"/>
          </w:tcPr>
          <w:p w:rsidR="003A563B" w:rsidRDefault="00BE1B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18"/>
                <w:szCs w:val="18"/>
              </w:rPr>
              <w:t>Odmowa podania informacji</w:t>
            </w:r>
          </w:p>
          <w:p w:rsidR="003A563B" w:rsidRDefault="003A563B">
            <w:pPr>
              <w:spacing w:before="50" w:after="50" w:line="240" w:lineRule="auto"/>
              <w:rPr>
                <w:sz w:val="18"/>
                <w:szCs w:val="18"/>
              </w:rPr>
            </w:pPr>
          </w:p>
        </w:tc>
      </w:tr>
      <w:tr w:rsidR="003A563B">
        <w:trPr>
          <w:cantSplit/>
          <w:tblHeader/>
        </w:trPr>
        <w:tc>
          <w:tcPr>
            <w:tcW w:w="33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3A563B" w:rsidRDefault="00BE1B93">
            <w:pPr>
              <w:spacing w:before="50" w:after="5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bezdomna lub dotknięta wykluczeniem z dostępu do mieszkań</w:t>
            </w:r>
            <w:r>
              <w:rPr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25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563B" w:rsidRDefault="00BE1B93">
            <w:pPr>
              <w:spacing w:before="50" w:after="5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18"/>
                <w:szCs w:val="18"/>
              </w:rPr>
              <w:t>TAK</w:t>
            </w:r>
          </w:p>
        </w:tc>
        <w:tc>
          <w:tcPr>
            <w:tcW w:w="129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3A563B" w:rsidRDefault="00BE1B93">
            <w:pPr>
              <w:spacing w:before="50" w:after="5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18"/>
                <w:szCs w:val="18"/>
              </w:rPr>
              <w:t>NIE</w:t>
            </w:r>
          </w:p>
        </w:tc>
        <w:tc>
          <w:tcPr>
            <w:tcW w:w="235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563B" w:rsidRDefault="00BE1B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Odmowa podania informacji</w:t>
            </w:r>
          </w:p>
        </w:tc>
      </w:tr>
      <w:tr w:rsidR="003A563B">
        <w:trPr>
          <w:cantSplit/>
          <w:trHeight w:val="500"/>
          <w:tblHeader/>
        </w:trPr>
        <w:tc>
          <w:tcPr>
            <w:tcW w:w="3386" w:type="dxa"/>
            <w:shd w:val="clear" w:color="auto" w:fill="F2F2F2"/>
            <w:vAlign w:val="center"/>
          </w:tcPr>
          <w:p w:rsidR="003A563B" w:rsidRDefault="00BE1B93">
            <w:pPr>
              <w:spacing w:before="50" w:after="5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z niepełnosprawnościami</w:t>
            </w:r>
          </w:p>
        </w:tc>
        <w:tc>
          <w:tcPr>
            <w:tcW w:w="2523" w:type="dxa"/>
          </w:tcPr>
          <w:p w:rsidR="003A563B" w:rsidRDefault="00BE1B93">
            <w:pPr>
              <w:spacing w:before="50" w:after="5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1280" w:type="dxa"/>
            <w:shd w:val="clear" w:color="auto" w:fill="F2F2F2"/>
          </w:tcPr>
          <w:p w:rsidR="003A563B" w:rsidRDefault="00BE1B93">
            <w:pPr>
              <w:spacing w:before="50" w:after="5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18"/>
                <w:szCs w:val="18"/>
              </w:rPr>
              <w:t xml:space="preserve"> NIE</w:t>
            </w:r>
          </w:p>
        </w:tc>
        <w:tc>
          <w:tcPr>
            <w:tcW w:w="2366" w:type="dxa"/>
            <w:gridSpan w:val="2"/>
          </w:tcPr>
          <w:p w:rsidR="003A563B" w:rsidRDefault="00BE1B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18"/>
                <w:szCs w:val="18"/>
              </w:rPr>
              <w:t xml:space="preserve"> Odmowa podania informacji</w:t>
            </w:r>
          </w:p>
        </w:tc>
      </w:tr>
      <w:tr w:rsidR="003A563B">
        <w:trPr>
          <w:cantSplit/>
          <w:trHeight w:val="500"/>
          <w:tblHeader/>
        </w:trPr>
        <w:tc>
          <w:tcPr>
            <w:tcW w:w="3386" w:type="dxa"/>
            <w:shd w:val="clear" w:color="auto" w:fill="F2F2F2"/>
            <w:vAlign w:val="center"/>
          </w:tcPr>
          <w:p w:rsidR="003A563B" w:rsidRDefault="00BE1B93">
            <w:pPr>
              <w:spacing w:before="50" w:after="5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Osoba w innej niekorzystnej sytuacji społecznej (innej niż wymienione powyżej) </w:t>
            </w:r>
            <w:r>
              <w:rPr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2523" w:type="dxa"/>
          </w:tcPr>
          <w:p w:rsidR="003A563B" w:rsidRDefault="00BE1B93">
            <w:pPr>
              <w:spacing w:before="50" w:after="5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1280" w:type="dxa"/>
            <w:shd w:val="clear" w:color="auto" w:fill="F2F2F2"/>
          </w:tcPr>
          <w:p w:rsidR="003A563B" w:rsidRDefault="00BE1B93">
            <w:pPr>
              <w:spacing w:before="50" w:after="5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18"/>
                <w:szCs w:val="18"/>
              </w:rPr>
              <w:t>NIE</w:t>
            </w:r>
          </w:p>
        </w:tc>
        <w:tc>
          <w:tcPr>
            <w:tcW w:w="2366" w:type="dxa"/>
            <w:gridSpan w:val="2"/>
          </w:tcPr>
          <w:p w:rsidR="003A563B" w:rsidRDefault="00BE1B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18"/>
                <w:szCs w:val="18"/>
              </w:rPr>
              <w:t xml:space="preserve"> Odmowa podania informacji</w:t>
            </w:r>
          </w:p>
          <w:p w:rsidR="003A563B" w:rsidRDefault="003A563B">
            <w:pPr>
              <w:spacing w:before="50" w:after="50" w:line="240" w:lineRule="auto"/>
              <w:rPr>
                <w:sz w:val="18"/>
                <w:szCs w:val="18"/>
              </w:rPr>
            </w:pPr>
          </w:p>
        </w:tc>
      </w:tr>
      <w:tr w:rsidR="003A563B">
        <w:trPr>
          <w:cantSplit/>
          <w:trHeight w:val="1932"/>
          <w:tblHeader/>
        </w:trPr>
        <w:tc>
          <w:tcPr>
            <w:tcW w:w="33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3A563B" w:rsidRDefault="00BE1B93">
            <w:pPr>
              <w:spacing w:before="50" w:after="5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WYBRANY OBSZAR TEMATYCZNY USŁUG ROZWOJOWYCH (zgodnie z Rekomendacjami Rady ds. Kompetencji w sektorze motoryzacyjnym)</w:t>
            </w:r>
          </w:p>
        </w:tc>
        <w:tc>
          <w:tcPr>
            <w:tcW w:w="616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563B" w:rsidRDefault="003A563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A563B">
        <w:trPr>
          <w:cantSplit/>
          <w:trHeight w:val="1425"/>
          <w:tblHeader/>
        </w:trPr>
        <w:tc>
          <w:tcPr>
            <w:tcW w:w="33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3A563B" w:rsidRDefault="00BE1B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Oświadczam, że jestem zatrudniony u pracodawcy</w:t>
            </w:r>
            <w:r>
              <w:rPr>
                <w:sz w:val="18"/>
                <w:szCs w:val="18"/>
                <w:vertAlign w:val="superscript"/>
              </w:rPr>
              <w:footnoteReference w:id="4"/>
            </w:r>
            <w:r>
              <w:rPr>
                <w:sz w:val="18"/>
                <w:szCs w:val="18"/>
              </w:rPr>
              <w:t xml:space="preserve">, na stanowisku: </w:t>
            </w:r>
          </w:p>
        </w:tc>
        <w:tc>
          <w:tcPr>
            <w:tcW w:w="616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563B" w:rsidRDefault="003A563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A563B">
        <w:trPr>
          <w:cantSplit/>
          <w:trHeight w:val="1110"/>
          <w:tblHeader/>
        </w:trPr>
        <w:tc>
          <w:tcPr>
            <w:tcW w:w="3386" w:type="dxa"/>
            <w:tcBorders>
              <w:top w:val="nil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3B" w:rsidRPr="00135616" w:rsidRDefault="00BE1B93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135616">
              <w:rPr>
                <w:sz w:val="18"/>
                <w:szCs w:val="18"/>
              </w:rPr>
              <w:t>Okres zatrudnienia (od…do…) dd-mm-rr</w:t>
            </w:r>
            <w:r w:rsidRPr="00135616">
              <w:rPr>
                <w:sz w:val="18"/>
                <w:szCs w:val="18"/>
                <w:vertAlign w:val="superscript"/>
              </w:rPr>
              <w:footnoteReference w:id="5"/>
            </w:r>
            <w:r w:rsidRPr="00135616">
              <w:rPr>
                <w:sz w:val="18"/>
                <w:szCs w:val="18"/>
              </w:rPr>
              <w:t xml:space="preserve"> (niezależnie od aktualnego stanowiska)</w:t>
            </w:r>
          </w:p>
        </w:tc>
        <w:tc>
          <w:tcPr>
            <w:tcW w:w="616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563B" w:rsidRDefault="003A563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A563B">
        <w:trPr>
          <w:cantSplit/>
          <w:trHeight w:val="885"/>
          <w:tblHeader/>
        </w:trPr>
        <w:tc>
          <w:tcPr>
            <w:tcW w:w="955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3A563B" w:rsidRDefault="00BE1B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 zatrudnienia</w:t>
            </w:r>
            <w:r>
              <w:rPr>
                <w:sz w:val="18"/>
                <w:szCs w:val="18"/>
                <w:vertAlign w:val="superscript"/>
              </w:rPr>
              <w:footnoteReference w:id="6"/>
            </w:r>
            <w:r>
              <w:rPr>
                <w:sz w:val="18"/>
                <w:szCs w:val="18"/>
              </w:rPr>
              <w:t xml:space="preserve"> …………………………………………………………….</w:t>
            </w:r>
          </w:p>
          <w:p w:rsidR="003A563B" w:rsidRDefault="003A563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3A563B" w:rsidRDefault="003A563B">
      <w:pPr>
        <w:spacing w:after="0" w:line="240" w:lineRule="auto"/>
        <w:jc w:val="both"/>
        <w:rPr>
          <w:sz w:val="14"/>
          <w:szCs w:val="14"/>
        </w:rPr>
      </w:pPr>
    </w:p>
    <w:p w:rsidR="003A563B" w:rsidRDefault="003A563B">
      <w:pPr>
        <w:spacing w:after="0" w:line="240" w:lineRule="auto"/>
        <w:jc w:val="both"/>
        <w:rPr>
          <w:sz w:val="16"/>
          <w:szCs w:val="16"/>
        </w:rPr>
      </w:pPr>
    </w:p>
    <w:p w:rsidR="003A563B" w:rsidRDefault="003A563B">
      <w:pPr>
        <w:spacing w:after="0" w:line="240" w:lineRule="auto"/>
        <w:jc w:val="both"/>
        <w:rPr>
          <w:sz w:val="16"/>
          <w:szCs w:val="16"/>
        </w:rPr>
      </w:pPr>
    </w:p>
    <w:p w:rsidR="003A563B" w:rsidRDefault="003A563B">
      <w:pPr>
        <w:spacing w:after="0" w:line="240" w:lineRule="auto"/>
        <w:jc w:val="both"/>
        <w:rPr>
          <w:sz w:val="16"/>
          <w:szCs w:val="16"/>
        </w:rPr>
      </w:pPr>
    </w:p>
    <w:p w:rsidR="003A563B" w:rsidRDefault="00BE1B93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Uprzedzona/y o odpowiedzialności za złożenie nieprawdziwego oświadczenia lub zatajenie prawdy, niniejszym oświadczam, że ww. informacje są zgodne z prawdą. </w:t>
      </w:r>
    </w:p>
    <w:p w:rsidR="003A563B" w:rsidRDefault="003A563B">
      <w:pPr>
        <w:spacing w:after="0" w:line="240" w:lineRule="auto"/>
        <w:jc w:val="both"/>
        <w:rPr>
          <w:sz w:val="16"/>
          <w:szCs w:val="16"/>
        </w:rPr>
      </w:pPr>
    </w:p>
    <w:p w:rsidR="003A563B" w:rsidRDefault="003A563B">
      <w:pPr>
        <w:spacing w:after="0" w:line="240" w:lineRule="auto"/>
        <w:jc w:val="both"/>
        <w:rPr>
          <w:sz w:val="16"/>
          <w:szCs w:val="16"/>
        </w:rPr>
      </w:pPr>
    </w:p>
    <w:p w:rsidR="003A563B" w:rsidRDefault="003A563B">
      <w:pPr>
        <w:spacing w:after="0" w:line="240" w:lineRule="auto"/>
        <w:jc w:val="both"/>
        <w:rPr>
          <w:sz w:val="16"/>
          <w:szCs w:val="16"/>
        </w:rPr>
      </w:pPr>
    </w:p>
    <w:p w:rsidR="003A563B" w:rsidRDefault="003A563B">
      <w:pPr>
        <w:spacing w:after="0" w:line="240" w:lineRule="auto"/>
        <w:jc w:val="both"/>
        <w:rPr>
          <w:sz w:val="16"/>
          <w:szCs w:val="16"/>
        </w:rPr>
      </w:pPr>
    </w:p>
    <w:p w:rsidR="003A563B" w:rsidRDefault="003A563B">
      <w:pPr>
        <w:spacing w:after="0" w:line="240" w:lineRule="auto"/>
        <w:jc w:val="both"/>
        <w:rPr>
          <w:sz w:val="16"/>
          <w:szCs w:val="16"/>
        </w:rPr>
      </w:pPr>
    </w:p>
    <w:p w:rsidR="003A563B" w:rsidRDefault="003A563B">
      <w:pPr>
        <w:spacing w:after="0" w:line="240" w:lineRule="auto"/>
        <w:jc w:val="both"/>
        <w:rPr>
          <w:sz w:val="16"/>
          <w:szCs w:val="16"/>
        </w:rPr>
      </w:pPr>
    </w:p>
    <w:p w:rsidR="003A563B" w:rsidRDefault="003A563B">
      <w:pPr>
        <w:spacing w:after="0" w:line="240" w:lineRule="auto"/>
        <w:jc w:val="both"/>
        <w:rPr>
          <w:sz w:val="16"/>
          <w:szCs w:val="16"/>
        </w:rPr>
      </w:pPr>
    </w:p>
    <w:p w:rsidR="003A563B" w:rsidRDefault="00BE1B93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ab/>
        <w:t>…………………………………..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…………………………………………………</w:t>
      </w:r>
    </w:p>
    <w:p w:rsidR="003A563B" w:rsidRDefault="00BE1B93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Miejscowość,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Czytelny podpis właściciela/pracownika</w:t>
      </w:r>
    </w:p>
    <w:sectPr w:rsidR="003A563B" w:rsidSect="003A563B">
      <w:headerReference w:type="default" r:id="rId7"/>
      <w:footerReference w:type="default" r:id="rId8"/>
      <w:pgSz w:w="11906" w:h="16838"/>
      <w:pgMar w:top="1417" w:right="991" w:bottom="709" w:left="1417" w:header="708" w:footer="1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B93" w:rsidRDefault="00BE1B93" w:rsidP="003A563B">
      <w:pPr>
        <w:spacing w:after="0" w:line="240" w:lineRule="auto"/>
      </w:pPr>
      <w:r>
        <w:separator/>
      </w:r>
    </w:p>
  </w:endnote>
  <w:endnote w:type="continuationSeparator" w:id="1">
    <w:p w:rsidR="00BE1B93" w:rsidRDefault="00BE1B93" w:rsidP="003A5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63B" w:rsidRDefault="00BE1B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498"/>
      </w:tabs>
      <w:spacing w:after="0" w:line="240" w:lineRule="auto"/>
      <w:ind w:left="-567" w:right="-141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rFonts w:ascii="Cambria" w:eastAsia="Cambria" w:hAnsi="Cambria" w:cs="Cambria"/>
        <w:color w:val="000000"/>
        <w:sz w:val="16"/>
        <w:szCs w:val="16"/>
      </w:rPr>
      <w:t xml:space="preserve">Strona </w:t>
    </w:r>
    <w:r w:rsidR="003A563B">
      <w:rPr>
        <w:rFonts w:ascii="Cambria" w:eastAsia="Cambria" w:hAnsi="Cambria" w:cs="Cambria"/>
        <w:b/>
        <w:color w:val="000000"/>
        <w:sz w:val="16"/>
        <w:szCs w:val="16"/>
      </w:rPr>
      <w:fldChar w:fldCharType="begin"/>
    </w:r>
    <w:r>
      <w:rPr>
        <w:rFonts w:ascii="Cambria" w:eastAsia="Cambria" w:hAnsi="Cambria" w:cs="Cambria"/>
        <w:b/>
        <w:color w:val="000000"/>
        <w:sz w:val="16"/>
        <w:szCs w:val="16"/>
      </w:rPr>
      <w:instrText>PAGE</w:instrText>
    </w:r>
    <w:r w:rsidR="00135616">
      <w:rPr>
        <w:rFonts w:ascii="Cambria" w:eastAsia="Cambria" w:hAnsi="Cambria" w:cs="Cambria"/>
        <w:b/>
        <w:color w:val="000000"/>
        <w:sz w:val="16"/>
        <w:szCs w:val="16"/>
      </w:rPr>
      <w:fldChar w:fldCharType="separate"/>
    </w:r>
    <w:r w:rsidR="00135616">
      <w:rPr>
        <w:rFonts w:ascii="Cambria" w:eastAsia="Cambria" w:hAnsi="Cambria" w:cs="Cambria"/>
        <w:b/>
        <w:noProof/>
        <w:color w:val="000000"/>
        <w:sz w:val="16"/>
        <w:szCs w:val="16"/>
      </w:rPr>
      <w:t>2</w:t>
    </w:r>
    <w:r w:rsidR="003A563B">
      <w:rPr>
        <w:rFonts w:ascii="Cambria" w:eastAsia="Cambria" w:hAnsi="Cambria" w:cs="Cambria"/>
        <w:b/>
        <w:color w:val="000000"/>
        <w:sz w:val="16"/>
        <w:szCs w:val="16"/>
      </w:rPr>
      <w:fldChar w:fldCharType="end"/>
    </w:r>
    <w:r>
      <w:rPr>
        <w:rFonts w:ascii="Cambria" w:eastAsia="Cambria" w:hAnsi="Cambria" w:cs="Cambria"/>
        <w:color w:val="000000"/>
        <w:sz w:val="16"/>
        <w:szCs w:val="16"/>
      </w:rPr>
      <w:t xml:space="preserve"> z </w:t>
    </w:r>
    <w:r w:rsidR="003A563B">
      <w:rPr>
        <w:rFonts w:ascii="Cambria" w:eastAsia="Cambria" w:hAnsi="Cambria" w:cs="Cambria"/>
        <w:b/>
        <w:color w:val="000000"/>
        <w:sz w:val="16"/>
        <w:szCs w:val="16"/>
      </w:rPr>
      <w:fldChar w:fldCharType="begin"/>
    </w:r>
    <w:r>
      <w:rPr>
        <w:rFonts w:ascii="Cambria" w:eastAsia="Cambria" w:hAnsi="Cambria" w:cs="Cambria"/>
        <w:b/>
        <w:color w:val="000000"/>
        <w:sz w:val="16"/>
        <w:szCs w:val="16"/>
      </w:rPr>
      <w:instrText>NUMPAGES</w:instrText>
    </w:r>
    <w:r w:rsidR="00135616">
      <w:rPr>
        <w:rFonts w:ascii="Cambria" w:eastAsia="Cambria" w:hAnsi="Cambria" w:cs="Cambria"/>
        <w:b/>
        <w:color w:val="000000"/>
        <w:sz w:val="16"/>
        <w:szCs w:val="16"/>
      </w:rPr>
      <w:fldChar w:fldCharType="separate"/>
    </w:r>
    <w:r w:rsidR="00135616">
      <w:rPr>
        <w:rFonts w:ascii="Cambria" w:eastAsia="Cambria" w:hAnsi="Cambria" w:cs="Cambria"/>
        <w:b/>
        <w:noProof/>
        <w:color w:val="000000"/>
        <w:sz w:val="16"/>
        <w:szCs w:val="16"/>
      </w:rPr>
      <w:t>2</w:t>
    </w:r>
    <w:r w:rsidR="003A563B">
      <w:rPr>
        <w:rFonts w:ascii="Cambria" w:eastAsia="Cambria" w:hAnsi="Cambria" w:cs="Cambria"/>
        <w:b/>
        <w:color w:val="000000"/>
        <w:sz w:val="16"/>
        <w:szCs w:val="16"/>
      </w:rPr>
      <w:fldChar w:fldCharType="end"/>
    </w:r>
  </w:p>
  <w:p w:rsidR="003A563B" w:rsidRDefault="003A56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B93" w:rsidRDefault="00BE1B93" w:rsidP="003A563B">
      <w:pPr>
        <w:spacing w:after="0" w:line="240" w:lineRule="auto"/>
      </w:pPr>
      <w:r>
        <w:separator/>
      </w:r>
    </w:p>
  </w:footnote>
  <w:footnote w:type="continuationSeparator" w:id="1">
    <w:p w:rsidR="00BE1B93" w:rsidRDefault="00BE1B93" w:rsidP="003A563B">
      <w:pPr>
        <w:spacing w:after="0" w:line="240" w:lineRule="auto"/>
      </w:pPr>
      <w:r>
        <w:continuationSeparator/>
      </w:r>
    </w:p>
  </w:footnote>
  <w:footnote w:id="2">
    <w:p w:rsidR="003A563B" w:rsidRDefault="00BE1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7"/>
          <w:szCs w:val="17"/>
        </w:rPr>
      </w:pPr>
      <w:r>
        <w:rPr>
          <w:vertAlign w:val="superscript"/>
        </w:rPr>
        <w:footnoteRef/>
      </w:r>
      <w:r>
        <w:rPr>
          <w:color w:val="000000"/>
          <w:sz w:val="17"/>
          <w:szCs w:val="17"/>
        </w:rPr>
        <w:t xml:space="preserve"> W ramach działania „Kompetencje dla sektorów ” wskaźnik nie jest monitorowany. Należy wskazać „NIE”</w:t>
      </w:r>
    </w:p>
  </w:footnote>
  <w:footnote w:id="3">
    <w:p w:rsidR="003A563B" w:rsidRDefault="00BE1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7"/>
          <w:szCs w:val="17"/>
        </w:rPr>
      </w:pPr>
      <w:r>
        <w:rPr>
          <w:vertAlign w:val="superscript"/>
        </w:rPr>
        <w:footnoteRef/>
      </w:r>
      <w:r>
        <w:rPr>
          <w:color w:val="000000"/>
          <w:sz w:val="17"/>
          <w:szCs w:val="17"/>
        </w:rPr>
        <w:t xml:space="preserve"> W ramach tego wskaźnika zawsze będą wykazywane osoby zakwalifikowane do kategorii 3 DEGURBA (obszary wiejskie)</w:t>
      </w:r>
    </w:p>
  </w:footnote>
  <w:footnote w:id="4">
    <w:p w:rsidR="003A563B" w:rsidRDefault="00BE1B93">
      <w:pPr>
        <w:spacing w:after="0"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7"/>
          <w:szCs w:val="17"/>
        </w:rPr>
        <w:t xml:space="preserve"> </w:t>
      </w:r>
      <w:r>
        <w:rPr>
          <w:sz w:val="16"/>
          <w:szCs w:val="16"/>
        </w:rPr>
        <w:t>Dotyczy pracownika</w:t>
      </w:r>
    </w:p>
  </w:footnote>
  <w:footnote w:id="5">
    <w:p w:rsidR="003A563B" w:rsidRDefault="00BE1B93">
      <w:pPr>
        <w:spacing w:after="0"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16"/>
          <w:szCs w:val="16"/>
        </w:rPr>
        <w:t>W przypadku umów na czas nieokreślony wpisać datę zawarcia umowy i adnotację „umowa na czas nieokreślony”.</w:t>
      </w:r>
    </w:p>
  </w:footnote>
  <w:footnote w:id="6">
    <w:p w:rsidR="003A563B" w:rsidRDefault="00BE1B93">
      <w:pPr>
        <w:spacing w:after="0"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7"/>
          <w:szCs w:val="17"/>
        </w:rPr>
        <w:t xml:space="preserve"> </w:t>
      </w:r>
      <w:r>
        <w:rPr>
          <w:sz w:val="16"/>
          <w:szCs w:val="16"/>
        </w:rPr>
        <w:t>zatrudnienie w rozumieniu zapisów art. 3</w:t>
      </w:r>
      <w:r>
        <w:rPr>
          <w:sz w:val="16"/>
          <w:szCs w:val="16"/>
        </w:rPr>
        <w:t xml:space="preserve"> ust. 3 ustawy z dnia 9 listopada 2000 r. o utworzeniu Polskiej Agencji Rozwoju Przedsiębiorczości (tj. Dz. U. z 2019 r., poz. 310, z późn. zm.) tj.:</w:t>
      </w:r>
    </w:p>
    <w:p w:rsidR="003A563B" w:rsidRDefault="00BE1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1/  pracownik w rozumieniu art. 2 ustawy z dnia 26 czerwca 1974 r. – Kodeks pracy (Dz. U.z 2018 r. poz. 917, z późn. zm.);</w:t>
      </w:r>
    </w:p>
    <w:p w:rsidR="003A563B" w:rsidRDefault="00BE1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1a/ pracownik tymczasowy w rozumieniu art. 2 pkt 2 ustawy z dnia 9 lipca 2003 r. o zatrudnianiu pracowników tymczasowych (Dz. U. z 20</w:t>
      </w:r>
      <w:r>
        <w:rPr>
          <w:color w:val="000000"/>
          <w:sz w:val="16"/>
          <w:szCs w:val="16"/>
        </w:rPr>
        <w:t xml:space="preserve">18 r. poz. 594 i 1608); </w:t>
      </w:r>
    </w:p>
    <w:p w:rsidR="003A563B" w:rsidRDefault="00BE1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2/  osobę wykonującą pracę na podstawie umowy agencyjnej, umowy zlecenia lub innej umowy o świadczenie usług, do której zgodnie z Kodeksem cywilnym stosuje się przepisy dotyczące zlecenia albo umowy o dzieło, jeżeli umowę taką zawa</w:t>
      </w:r>
      <w:r>
        <w:rPr>
          <w:color w:val="000000"/>
          <w:sz w:val="16"/>
          <w:szCs w:val="16"/>
        </w:rPr>
        <w:t xml:space="preserve">rła z pracodawcą, z którym pozostaje w stosunku pracy, lub jeżeli w ramach takiej umowy wykonuje pracę na rzecz pracodawcy, z którym pozostaje w stosunku pracy; </w:t>
      </w:r>
    </w:p>
    <w:p w:rsidR="003A563B" w:rsidRDefault="00BE1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3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3/  właściciela pełniącego funkcje kierownicze;</w:t>
      </w:r>
    </w:p>
    <w:p w:rsidR="003A563B" w:rsidRDefault="00BE1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rPr>
          <w:color w:val="000000"/>
          <w:sz w:val="17"/>
          <w:szCs w:val="17"/>
        </w:rPr>
      </w:pPr>
      <w:r>
        <w:rPr>
          <w:color w:val="000000"/>
          <w:sz w:val="16"/>
          <w:szCs w:val="16"/>
        </w:rPr>
        <w:t>4/  wspólnika w tym partnera prowadzącego regu</w:t>
      </w:r>
      <w:r>
        <w:rPr>
          <w:color w:val="000000"/>
          <w:sz w:val="16"/>
          <w:szCs w:val="16"/>
        </w:rPr>
        <w:t>larną działalność w przedsiębiorstwie i czerpiącego z niego korzyści finansowe</w:t>
      </w:r>
      <w:r>
        <w:rPr>
          <w:color w:val="000000"/>
          <w:sz w:val="17"/>
          <w:szCs w:val="17"/>
        </w:rPr>
        <w:t>.</w:t>
      </w:r>
    </w:p>
    <w:p w:rsidR="003A563B" w:rsidRDefault="003A56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7"/>
          <w:szCs w:val="17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63B" w:rsidRDefault="00BE1B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eastAsia="pl-PL"/>
      </w:rPr>
      <w:drawing>
        <wp:inline distT="0" distB="0" distL="0" distR="0">
          <wp:extent cx="5480685" cy="780415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0685" cy="780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563B"/>
    <w:rsid w:val="00135616"/>
    <w:rsid w:val="003A563B"/>
    <w:rsid w:val="00BE1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582"/>
    <w:rPr>
      <w:lang w:eastAsia="en-US"/>
    </w:rPr>
  </w:style>
  <w:style w:type="paragraph" w:styleId="Nagwek1">
    <w:name w:val="heading 1"/>
    <w:basedOn w:val="Normalny1"/>
    <w:next w:val="Normalny1"/>
    <w:uiPriority w:val="9"/>
    <w:qFormat/>
    <w:rsid w:val="001D316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uiPriority w:val="9"/>
    <w:semiHidden/>
    <w:unhideWhenUsed/>
    <w:qFormat/>
    <w:rsid w:val="001D316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uiPriority w:val="9"/>
    <w:semiHidden/>
    <w:unhideWhenUsed/>
    <w:qFormat/>
    <w:rsid w:val="001D316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uiPriority w:val="9"/>
    <w:semiHidden/>
    <w:unhideWhenUsed/>
    <w:qFormat/>
    <w:rsid w:val="001D316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uiPriority w:val="9"/>
    <w:semiHidden/>
    <w:unhideWhenUsed/>
    <w:qFormat/>
    <w:rsid w:val="001D316E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uiPriority w:val="9"/>
    <w:semiHidden/>
    <w:unhideWhenUsed/>
    <w:qFormat/>
    <w:rsid w:val="001D316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3A563B"/>
  </w:style>
  <w:style w:type="table" w:customStyle="1" w:styleId="TableNormal">
    <w:name w:val="Table Normal"/>
    <w:rsid w:val="003A56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uiPriority w:val="10"/>
    <w:qFormat/>
    <w:rsid w:val="001D316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A56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rsid w:val="001D316E"/>
  </w:style>
  <w:style w:type="table" w:customStyle="1" w:styleId="TableNormal1">
    <w:name w:val="Table Normal"/>
    <w:rsid w:val="001D316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9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D21"/>
  </w:style>
  <w:style w:type="paragraph" w:styleId="Stopka">
    <w:name w:val="footer"/>
    <w:basedOn w:val="Normalny"/>
    <w:link w:val="StopkaZnak"/>
    <w:uiPriority w:val="99"/>
    <w:unhideWhenUsed/>
    <w:rsid w:val="00A9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D21"/>
  </w:style>
  <w:style w:type="table" w:styleId="Tabela-Siatka">
    <w:name w:val="Table Grid"/>
    <w:basedOn w:val="Standardowy"/>
    <w:uiPriority w:val="59"/>
    <w:rsid w:val="00A96D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A96D2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0F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0F69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90F69"/>
    <w:rPr>
      <w:vertAlign w:val="superscript"/>
    </w:rPr>
  </w:style>
  <w:style w:type="character" w:styleId="Hipercze">
    <w:name w:val="Hyperlink"/>
    <w:basedOn w:val="Domylnaczcionkaakapitu"/>
    <w:rsid w:val="00050AA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535"/>
    <w:rPr>
      <w:rFonts w:ascii="Tahoma" w:hAnsi="Tahoma" w:cs="Tahoma"/>
      <w:sz w:val="16"/>
      <w:szCs w:val="16"/>
    </w:rPr>
  </w:style>
  <w:style w:type="character" w:customStyle="1" w:styleId="FontStyle140">
    <w:name w:val="Font Style140"/>
    <w:basedOn w:val="Domylnaczcionkaakapitu"/>
    <w:rsid w:val="00111582"/>
    <w:rPr>
      <w:rFonts w:ascii="Times New Roman" w:hAnsi="Times New Roman" w:cs="Times New Roman"/>
      <w:b/>
      <w:bCs/>
      <w:sz w:val="12"/>
      <w:szCs w:val="1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6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6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66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6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66A6"/>
    <w:rPr>
      <w:b/>
      <w:bCs/>
      <w:sz w:val="20"/>
      <w:szCs w:val="20"/>
    </w:rPr>
  </w:style>
  <w:style w:type="character" w:customStyle="1" w:styleId="AkapitzlistZnak">
    <w:name w:val="Akapit z listą Znak"/>
    <w:aliases w:val="Numerowanie Znak"/>
    <w:link w:val="Akapitzlist"/>
    <w:uiPriority w:val="34"/>
    <w:qFormat/>
    <w:locked/>
    <w:rsid w:val="006F6562"/>
    <w:rPr>
      <w:sz w:val="22"/>
      <w:szCs w:val="22"/>
      <w:lang w:eastAsia="en-US"/>
    </w:rPr>
  </w:style>
  <w:style w:type="paragraph" w:styleId="Podtytu">
    <w:name w:val="Subtitle"/>
    <w:basedOn w:val="normal"/>
    <w:next w:val="normal"/>
    <w:rsid w:val="003A563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1D316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rsid w:val="003A563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rsid w:val="003A563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DqvFxiFNf9GZ4cSYkLAJZTsNbg==">AMUW2mVLqQ7ZpQDaYFz/jNx4RG2nMCFxn5DeXgFjFP5ADsG9MHr/WJmu0hEt7RIsy2zXEA9+PfcSZqP0FHJMViT5RkStQ39I7jjDueCcYCisgBGaqok2WynmL3zYyEdYlvzefr/ZAADzWUHZjowuRQ6c8q06NmvYsZCqJrNQO2qoxsNoedlX0iQJN34I/SSVGDk/MjF3AmtZ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Szkolenie</cp:lastModifiedBy>
  <cp:revision>2</cp:revision>
  <dcterms:created xsi:type="dcterms:W3CDTF">2021-10-18T11:26:00Z</dcterms:created>
  <dcterms:modified xsi:type="dcterms:W3CDTF">2022-02-03T11:56:00Z</dcterms:modified>
</cp:coreProperties>
</file>