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0A3A" w14:textId="77777777" w:rsidR="000301D5" w:rsidRPr="00026CB9" w:rsidRDefault="000301D5" w:rsidP="000301D5">
      <w:pPr>
        <w:jc w:val="center"/>
        <w:rPr>
          <w:i/>
        </w:rPr>
      </w:pPr>
      <w:r>
        <w:rPr>
          <w:noProof/>
          <w:lang w:eastAsia="pl-PL"/>
        </w:rPr>
        <w:drawing>
          <wp:inline distT="0" distB="0" distL="0" distR="0" wp14:anchorId="382D23EC" wp14:editId="36C7E967">
            <wp:extent cx="5483352" cy="783336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staw-znakow-parp czarno biał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21F8" w14:textId="77777777" w:rsidR="00A14DB8" w:rsidRPr="00EA52B8" w:rsidRDefault="00A14DB8" w:rsidP="00A14DB8">
      <w:pPr>
        <w:jc w:val="right"/>
        <w:rPr>
          <w:rFonts w:cs="Calibri"/>
          <w:b/>
          <w:iCs/>
          <w:sz w:val="16"/>
          <w:szCs w:val="16"/>
        </w:rPr>
      </w:pPr>
      <w:r w:rsidRPr="00EA52B8">
        <w:rPr>
          <w:rFonts w:cs="Calibri"/>
          <w:b/>
          <w:iCs/>
          <w:sz w:val="16"/>
          <w:szCs w:val="16"/>
        </w:rPr>
        <w:t xml:space="preserve">Załącznik nr </w:t>
      </w:r>
      <w:r w:rsidR="00EF3DA4" w:rsidRPr="00EA52B8">
        <w:rPr>
          <w:rFonts w:cs="Calibri"/>
          <w:b/>
          <w:iCs/>
          <w:sz w:val="16"/>
          <w:szCs w:val="16"/>
        </w:rPr>
        <w:t>11</w:t>
      </w:r>
      <w:r w:rsidR="00AD3978" w:rsidRPr="00EA52B8">
        <w:rPr>
          <w:rFonts w:cs="Calibri"/>
          <w:b/>
          <w:iCs/>
          <w:sz w:val="16"/>
          <w:szCs w:val="16"/>
        </w:rPr>
        <w:t xml:space="preserve"> </w:t>
      </w:r>
      <w:r w:rsidRPr="00EA52B8">
        <w:rPr>
          <w:rFonts w:cs="Calibri"/>
          <w:b/>
          <w:iCs/>
          <w:sz w:val="16"/>
          <w:szCs w:val="16"/>
        </w:rPr>
        <w:t>do Regulaminu</w:t>
      </w:r>
    </w:p>
    <w:p w14:paraId="0C030B34" w14:textId="77777777" w:rsidR="001A7D8E" w:rsidRPr="008C3079" w:rsidRDefault="001A7D8E" w:rsidP="008C3079">
      <w:pPr>
        <w:rPr>
          <w:rFonts w:cs="Calibri"/>
          <w:i/>
          <w:iCs/>
          <w:szCs w:val="24"/>
        </w:rPr>
      </w:pPr>
      <w:r w:rsidRPr="00AD3978">
        <w:rPr>
          <w:rFonts w:cs="Calibri"/>
          <w:i/>
          <w:iCs/>
          <w:szCs w:val="24"/>
        </w:rPr>
        <w:t>Miejscowość, dnia …………………….</w:t>
      </w:r>
    </w:p>
    <w:p w14:paraId="6BD170C7" w14:textId="77777777" w:rsidR="000301D5" w:rsidRPr="00AD3978" w:rsidRDefault="000301D5" w:rsidP="000301D5">
      <w:pPr>
        <w:pStyle w:val="Tekstpodstawowy"/>
        <w:jc w:val="center"/>
        <w:rPr>
          <w:rFonts w:cs="Calibri"/>
          <w:b/>
          <w:bCs/>
          <w:spacing w:val="20"/>
          <w:sz w:val="22"/>
        </w:rPr>
      </w:pPr>
      <w:r w:rsidRPr="00AD3978">
        <w:rPr>
          <w:rFonts w:ascii="Calibri" w:hAnsi="Calibri" w:cs="Calibri"/>
          <w:sz w:val="22"/>
        </w:rPr>
        <w:t xml:space="preserve">OŚWIADCZENIE </w:t>
      </w:r>
      <w:r w:rsidR="00EF3DA4">
        <w:rPr>
          <w:rFonts w:ascii="Calibri" w:hAnsi="Calibri" w:cs="Calibri"/>
          <w:sz w:val="22"/>
        </w:rPr>
        <w:t>PRACOWNIKA</w:t>
      </w:r>
    </w:p>
    <w:p w14:paraId="5CE0668C" w14:textId="77777777" w:rsidR="000301D5" w:rsidRPr="00AD3978" w:rsidRDefault="000301D5" w:rsidP="000301D5">
      <w:pPr>
        <w:jc w:val="center"/>
        <w:rPr>
          <w:rFonts w:cs="Calibri"/>
          <w:b/>
          <w:bCs/>
          <w:spacing w:val="20"/>
          <w:szCs w:val="24"/>
        </w:rPr>
      </w:pPr>
    </w:p>
    <w:p w14:paraId="2DA13C1D" w14:textId="32F23D9E" w:rsidR="001C72A0" w:rsidRDefault="000301D5" w:rsidP="001939C9">
      <w:pPr>
        <w:pStyle w:val="Tekstpodstawowy"/>
        <w:rPr>
          <w:rFonts w:ascii="Calibri" w:hAnsi="Calibri" w:cs="Calibri"/>
          <w:sz w:val="22"/>
        </w:rPr>
      </w:pPr>
      <w:r w:rsidRPr="00AD3978">
        <w:rPr>
          <w:rFonts w:ascii="Calibri" w:hAnsi="Calibri" w:cs="Calibri"/>
          <w:sz w:val="22"/>
        </w:rPr>
        <w:t>W związku z przystąpieniem</w:t>
      </w:r>
      <w:r w:rsidR="001A7D8E" w:rsidRPr="00AD3978">
        <w:rPr>
          <w:rFonts w:ascii="Calibri" w:hAnsi="Calibri" w:cs="Calibri"/>
          <w:sz w:val="22"/>
        </w:rPr>
        <w:t xml:space="preserve"> </w:t>
      </w:r>
      <w:r w:rsidRPr="00AD3978">
        <w:rPr>
          <w:rFonts w:ascii="Calibri" w:hAnsi="Calibri" w:cs="Calibri"/>
          <w:sz w:val="22"/>
        </w:rPr>
        <w:t xml:space="preserve">do </w:t>
      </w:r>
      <w:r w:rsidR="001A7D8E" w:rsidRPr="00AD3978">
        <w:rPr>
          <w:rFonts w:ascii="Calibri" w:hAnsi="Calibri" w:cs="Calibri"/>
          <w:sz w:val="22"/>
        </w:rPr>
        <w:t>P</w:t>
      </w:r>
      <w:r w:rsidRPr="00AD3978">
        <w:rPr>
          <w:rFonts w:ascii="Calibri" w:hAnsi="Calibri" w:cs="Calibri"/>
          <w:sz w:val="22"/>
        </w:rPr>
        <w:t xml:space="preserve">rojektu </w:t>
      </w:r>
      <w:r w:rsidR="007770ED">
        <w:rPr>
          <w:rFonts w:ascii="Calibri" w:hAnsi="Calibri" w:cs="Calibri"/>
          <w:sz w:val="22"/>
        </w:rPr>
        <w:t>Nowoczesne kompetencje</w:t>
      </w:r>
      <w:r w:rsidR="001C72A0">
        <w:rPr>
          <w:rFonts w:ascii="Calibri" w:hAnsi="Calibri" w:cs="Calibri"/>
          <w:sz w:val="22"/>
        </w:rPr>
        <w:t xml:space="preserve"> realizowanego przez &lt;nazwa Operatora&gt; w ramach sektora </w:t>
      </w:r>
      <w:r w:rsidR="007770ED">
        <w:rPr>
          <w:rFonts w:ascii="Calibri" w:hAnsi="Calibri" w:cs="Calibri"/>
          <w:sz w:val="22"/>
        </w:rPr>
        <w:t xml:space="preserve">telekomunikacja i </w:t>
      </w:r>
      <w:proofErr w:type="spellStart"/>
      <w:r w:rsidR="007770ED">
        <w:rPr>
          <w:rFonts w:ascii="Calibri" w:hAnsi="Calibri" w:cs="Calibri"/>
          <w:sz w:val="22"/>
        </w:rPr>
        <w:t>cyberbezpieczeństwo</w:t>
      </w:r>
      <w:proofErr w:type="spellEnd"/>
      <w:r w:rsidR="001939C9" w:rsidRPr="00AD3978">
        <w:rPr>
          <w:rFonts w:ascii="Calibri" w:hAnsi="Calibri" w:cs="Calibri"/>
          <w:sz w:val="22"/>
        </w:rPr>
        <w:t xml:space="preserve">, </w:t>
      </w:r>
      <w:r w:rsidRPr="00AD3978">
        <w:rPr>
          <w:rFonts w:ascii="Calibri" w:hAnsi="Calibri" w:cs="Calibri"/>
          <w:sz w:val="22"/>
        </w:rPr>
        <w:t xml:space="preserve">dofinansowanego ze środków Europejskiego Funduszu Społecznego </w:t>
      </w:r>
      <w:r w:rsidR="001C72A0" w:rsidRPr="001C72A0">
        <w:rPr>
          <w:rFonts w:ascii="Calibri" w:hAnsi="Calibri" w:cs="Calibri"/>
          <w:sz w:val="22"/>
        </w:rPr>
        <w:t xml:space="preserve">działanie 2.21 </w:t>
      </w:r>
      <w:r w:rsidR="00A658F0">
        <w:rPr>
          <w:rFonts w:ascii="Calibri" w:hAnsi="Calibri" w:cs="Calibri"/>
          <w:sz w:val="22"/>
        </w:rPr>
        <w:t xml:space="preserve">typ 4 </w:t>
      </w:r>
      <w:r w:rsidR="001C72A0" w:rsidRPr="001C72A0">
        <w:rPr>
          <w:rFonts w:ascii="Calibri" w:hAnsi="Calibri" w:cs="Calibri"/>
          <w:sz w:val="22"/>
        </w:rPr>
        <w:t xml:space="preserve">Programu Operacyjnego Wiedza Edukacja Rozwój 2014-2020 </w:t>
      </w:r>
      <w:r w:rsidR="007770ED" w:rsidRPr="007770ED">
        <w:rPr>
          <w:rFonts w:ascii="Calibri" w:hAnsi="Calibri" w:cs="Calibri"/>
          <w:sz w:val="22"/>
        </w:rPr>
        <w:t>II runda – „Kompetencje dla sektorów”</w:t>
      </w:r>
      <w:r w:rsidR="001C72A0" w:rsidRPr="001C72A0">
        <w:rPr>
          <w:rFonts w:ascii="Calibri" w:hAnsi="Calibri" w:cs="Calibri"/>
          <w:sz w:val="22"/>
        </w:rPr>
        <w:t>”</w:t>
      </w:r>
      <w:r w:rsidR="00A658F0">
        <w:rPr>
          <w:rFonts w:ascii="Calibri" w:hAnsi="Calibri" w:cs="Calibri"/>
          <w:sz w:val="22"/>
        </w:rPr>
        <w:t xml:space="preserve">, nr konkursu: </w:t>
      </w:r>
      <w:r w:rsidR="007770ED" w:rsidRPr="007770ED">
        <w:rPr>
          <w:rFonts w:ascii="Calibri" w:hAnsi="Calibri" w:cs="Calibri"/>
          <w:sz w:val="22"/>
        </w:rPr>
        <w:t>POWR.02.21.00-IP.09-00-004/20</w:t>
      </w:r>
    </w:p>
    <w:p w14:paraId="1D8BF83C" w14:textId="77777777" w:rsidR="001A7D8E" w:rsidRPr="00AD3978" w:rsidRDefault="000301D5" w:rsidP="001939C9">
      <w:pPr>
        <w:pStyle w:val="Tekstpodstawowy"/>
        <w:rPr>
          <w:rFonts w:ascii="Calibri" w:hAnsi="Calibri" w:cs="Calibri"/>
          <w:sz w:val="22"/>
        </w:rPr>
      </w:pPr>
      <w:r w:rsidRPr="00AD3978">
        <w:rPr>
          <w:rFonts w:ascii="Calibri" w:hAnsi="Calibri" w:cs="Calibri"/>
          <w:sz w:val="22"/>
        </w:rPr>
        <w:t>oświadczam, że</w:t>
      </w:r>
      <w:r w:rsidR="001A7D8E" w:rsidRPr="00AD3978">
        <w:rPr>
          <w:rFonts w:ascii="Calibri" w:hAnsi="Calibri" w:cs="Calibri"/>
          <w:sz w:val="22"/>
        </w:rPr>
        <w:t>:</w:t>
      </w:r>
    </w:p>
    <w:p w14:paraId="1DBEC527" w14:textId="77777777" w:rsidR="008A503A" w:rsidRPr="00AD3978" w:rsidRDefault="008A503A" w:rsidP="001939C9">
      <w:pPr>
        <w:pStyle w:val="Tekstpodstawowy"/>
        <w:rPr>
          <w:rFonts w:ascii="Calibri" w:hAnsi="Calibri" w:cs="Calibri"/>
          <w:sz w:val="22"/>
        </w:rPr>
      </w:pPr>
    </w:p>
    <w:p w14:paraId="3A9E3B37" w14:textId="77777777" w:rsidR="001C72A0" w:rsidRDefault="00EF3DA4" w:rsidP="001A7D8E">
      <w:pPr>
        <w:pStyle w:val="Tekstpodstawowy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nie uczestniczyłem</w:t>
      </w:r>
      <w:r w:rsidR="00A658F0">
        <w:rPr>
          <w:rFonts w:ascii="Calibri" w:hAnsi="Calibri" w:cs="Calibri"/>
          <w:sz w:val="22"/>
        </w:rPr>
        <w:t>/łam, nie uczestniczę oraz nie będę uczestniczyć w usługach rozwojowych (np.:</w:t>
      </w:r>
      <w:r>
        <w:rPr>
          <w:rFonts w:ascii="Calibri" w:hAnsi="Calibri" w:cs="Calibri"/>
          <w:sz w:val="22"/>
        </w:rPr>
        <w:t xml:space="preserve"> </w:t>
      </w:r>
      <w:r w:rsidR="00A658F0">
        <w:rPr>
          <w:rFonts w:ascii="Calibri" w:hAnsi="Calibri" w:cs="Calibri"/>
          <w:sz w:val="22"/>
        </w:rPr>
        <w:t xml:space="preserve">szkolenia, doradztwo, </w:t>
      </w:r>
      <w:r>
        <w:rPr>
          <w:rFonts w:ascii="Calibri" w:hAnsi="Calibri" w:cs="Calibri"/>
          <w:sz w:val="22"/>
        </w:rPr>
        <w:t>studia podyplomow</w:t>
      </w:r>
      <w:r w:rsidR="00A658F0">
        <w:rPr>
          <w:rFonts w:ascii="Calibri" w:hAnsi="Calibri" w:cs="Calibri"/>
          <w:sz w:val="22"/>
        </w:rPr>
        <w:t>e)</w:t>
      </w:r>
      <w:r>
        <w:rPr>
          <w:rFonts w:ascii="Calibri" w:hAnsi="Calibri" w:cs="Calibri"/>
          <w:sz w:val="22"/>
        </w:rPr>
        <w:t xml:space="preserve"> rekomendowanych </w:t>
      </w:r>
      <w:r w:rsidR="00821735">
        <w:rPr>
          <w:rFonts w:ascii="Calibri" w:hAnsi="Calibri" w:cs="Calibri"/>
          <w:sz w:val="22"/>
        </w:rPr>
        <w:t>p</w:t>
      </w:r>
      <w:r>
        <w:rPr>
          <w:rFonts w:ascii="Calibri" w:hAnsi="Calibri" w:cs="Calibri"/>
          <w:sz w:val="22"/>
        </w:rPr>
        <w:t>rze</w:t>
      </w:r>
      <w:r w:rsidR="00821735"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 xml:space="preserve"> Sektorową Radę ds. kompetencji </w:t>
      </w:r>
      <w:r w:rsidR="00A658F0">
        <w:rPr>
          <w:rFonts w:ascii="Calibri" w:hAnsi="Calibri" w:cs="Calibri"/>
          <w:sz w:val="22"/>
        </w:rPr>
        <w:t xml:space="preserve">w ramach niniejszego konkursu u następujących Operatorów </w:t>
      </w:r>
      <w:r w:rsidR="00A658F0">
        <w:rPr>
          <w:rStyle w:val="Odwoanieprzypisudolnego"/>
          <w:rFonts w:ascii="Calibri" w:hAnsi="Calibri" w:cs="Calibri"/>
          <w:sz w:val="22"/>
        </w:rPr>
        <w:footnoteReference w:id="1"/>
      </w:r>
      <w:r w:rsidR="00A658F0">
        <w:rPr>
          <w:rFonts w:ascii="Calibri" w:hAnsi="Calibri" w:cs="Calibri"/>
          <w:sz w:val="22"/>
        </w:rPr>
        <w:t>:</w:t>
      </w:r>
    </w:p>
    <w:p w14:paraId="635282D9" w14:textId="77777777" w:rsidR="00A658F0" w:rsidRDefault="00A658F0" w:rsidP="001A7D8E">
      <w:pPr>
        <w:pStyle w:val="Tekstpodstawowy"/>
        <w:rPr>
          <w:rFonts w:ascii="Calibri" w:hAnsi="Calibri" w:cs="Calibri"/>
          <w:sz w:val="22"/>
        </w:rPr>
      </w:pPr>
    </w:p>
    <w:p w14:paraId="6F729ED0" w14:textId="77777777" w:rsidR="00A658F0" w:rsidRDefault="00A658F0" w:rsidP="00A658F0">
      <w:pPr>
        <w:pStyle w:val="Tekstpodstawowy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Runda I:</w:t>
      </w:r>
    </w:p>
    <w:p w14:paraId="1B43858E" w14:textId="77777777" w:rsidR="006214A8" w:rsidRDefault="006214A8" w:rsidP="006214A8">
      <w:pPr>
        <w:pStyle w:val="Tekstpodstawowy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A658F0">
        <w:rPr>
          <w:rFonts w:ascii="Calibri" w:hAnsi="Calibri" w:cs="Calibri"/>
          <w:sz w:val="22"/>
        </w:rPr>
        <w:t xml:space="preserve">1/ </w:t>
      </w:r>
      <w:r w:rsidRPr="004A3AA3">
        <w:rPr>
          <w:rFonts w:ascii="Calibri" w:hAnsi="Calibri" w:cs="Calibri"/>
          <w:sz w:val="22"/>
        </w:rPr>
        <w:t>HRP GROUP Sp. z o.o., ul. Tymienieckiego 19A,</w:t>
      </w:r>
      <w:r>
        <w:rPr>
          <w:rFonts w:ascii="Calibri" w:hAnsi="Calibri" w:cs="Calibri"/>
          <w:sz w:val="22"/>
        </w:rPr>
        <w:t xml:space="preserve"> </w:t>
      </w:r>
      <w:r w:rsidRPr="004A3AA3">
        <w:rPr>
          <w:rFonts w:ascii="Calibri" w:hAnsi="Calibri" w:cs="Calibri"/>
          <w:sz w:val="22"/>
        </w:rPr>
        <w:t>90-349 Łódź</w:t>
      </w:r>
      <w:r>
        <w:rPr>
          <w:rFonts w:ascii="Calibri" w:hAnsi="Calibri" w:cs="Calibri"/>
          <w:sz w:val="22"/>
        </w:rPr>
        <w:t>, Sektor moda</w:t>
      </w:r>
    </w:p>
    <w:p w14:paraId="086752F5" w14:textId="77777777" w:rsidR="00A658F0" w:rsidRDefault="00A658F0" w:rsidP="006214A8">
      <w:pPr>
        <w:pStyle w:val="Tekstpodstawowy"/>
        <w:rPr>
          <w:rFonts w:ascii="Calibri" w:hAnsi="Calibri" w:cs="Calibri"/>
          <w:sz w:val="22"/>
        </w:rPr>
      </w:pPr>
    </w:p>
    <w:p w14:paraId="7EE64795" w14:textId="77777777" w:rsidR="00A658F0" w:rsidRDefault="00A658F0" w:rsidP="00A658F0">
      <w:pPr>
        <w:pStyle w:val="Tekstpodstawowy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Runda II:</w:t>
      </w:r>
    </w:p>
    <w:p w14:paraId="63552360" w14:textId="77777777" w:rsidR="0030012F" w:rsidRPr="0030012F" w:rsidRDefault="00A658F0" w:rsidP="0030012F">
      <w:pPr>
        <w:shd w:val="clear" w:color="auto" w:fill="FFFFFF"/>
        <w:spacing w:after="0"/>
        <w:ind w:left="851"/>
        <w:rPr>
          <w:rFonts w:cs="Calibri"/>
        </w:rPr>
      </w:pPr>
      <w:r w:rsidRPr="0030012F">
        <w:rPr>
          <w:rFonts w:cs="Calibri"/>
        </w:rPr>
        <w:t xml:space="preserve">1/ </w:t>
      </w:r>
      <w:r w:rsidR="0030012F" w:rsidRPr="0030012F">
        <w:rPr>
          <w:rFonts w:cs="Calibri"/>
        </w:rPr>
        <w:t>Stowarzyszenie Ostrowskie Centrum Wspierania Przedsiębiorczoś</w:t>
      </w:r>
      <w:r w:rsidR="00F97539">
        <w:rPr>
          <w:rFonts w:cs="Calibri"/>
        </w:rPr>
        <w:t>ci</w:t>
      </w:r>
      <w:r w:rsidR="0030012F" w:rsidRPr="0030012F">
        <w:rPr>
          <w:rFonts w:cs="Calibri"/>
        </w:rPr>
        <w:t xml:space="preserve"> z siedzibą przy ul. Szkolnej 24, 63-400 Ostrów Wielkopolski, sektor telekomunikacji</w:t>
      </w:r>
      <w:r w:rsidR="00E147EF">
        <w:rPr>
          <w:rFonts w:cs="Calibri"/>
        </w:rPr>
        <w:t xml:space="preserve"> i sektor finansów</w:t>
      </w:r>
    </w:p>
    <w:p w14:paraId="543B0AA4" w14:textId="77777777" w:rsidR="0030012F" w:rsidRP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2/ </w:t>
      </w:r>
      <w:r w:rsidRPr="0030012F">
        <w:rPr>
          <w:rFonts w:cs="Calibri"/>
        </w:rPr>
        <w:t xml:space="preserve">Małopolska Agencja Rozwoju Regionalnego S.A. z siedzibą przy ul. Kazimierza Kordylewskiego 11, 31-542 Kraków, sektor </w:t>
      </w:r>
      <w:r>
        <w:rPr>
          <w:rFonts w:cs="Calibri"/>
        </w:rPr>
        <w:t>od</w:t>
      </w:r>
      <w:r w:rsidRPr="0030012F">
        <w:rPr>
          <w:rFonts w:cs="Calibri"/>
        </w:rPr>
        <w:t>zysku materiałowego surowców</w:t>
      </w:r>
    </w:p>
    <w:p w14:paraId="78141D93" w14:textId="77777777" w:rsidR="0030012F" w:rsidRP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3/ </w:t>
      </w:r>
      <w:r w:rsidRPr="0030012F">
        <w:rPr>
          <w:rFonts w:cs="Calibri"/>
        </w:rPr>
        <w:t xml:space="preserve">Krajowa Agencja Informacyjna "INFO" Sp. z o.o. przy ul. </w:t>
      </w:r>
      <w:proofErr w:type="spellStart"/>
      <w:r w:rsidRPr="0030012F">
        <w:rPr>
          <w:rFonts w:cs="Calibri"/>
        </w:rPr>
        <w:t>Artyleryjskej</w:t>
      </w:r>
      <w:proofErr w:type="spellEnd"/>
      <w:r w:rsidRPr="0030012F">
        <w:rPr>
          <w:rFonts w:cs="Calibri"/>
        </w:rPr>
        <w:t xml:space="preserve"> 3K, 10-165 Olszyn, sektor handlu</w:t>
      </w:r>
    </w:p>
    <w:p w14:paraId="36BF951A" w14:textId="77777777" w:rsidR="0030012F" w:rsidRP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4/ </w:t>
      </w:r>
      <w:r w:rsidRPr="0030012F">
        <w:rPr>
          <w:rFonts w:cs="Calibri"/>
        </w:rPr>
        <w:t xml:space="preserve">Warmińsko-Mazurski Związek Pracodawców Prywatnych przy ul. </w:t>
      </w:r>
      <w:proofErr w:type="spellStart"/>
      <w:r w:rsidRPr="0030012F">
        <w:rPr>
          <w:rFonts w:cs="Calibri"/>
        </w:rPr>
        <w:t>Artyleryjskej</w:t>
      </w:r>
      <w:proofErr w:type="spellEnd"/>
      <w:r w:rsidRPr="0030012F">
        <w:rPr>
          <w:rFonts w:cs="Calibri"/>
        </w:rPr>
        <w:t xml:space="preserve"> 3K, 10-165 Olszyn, sektor żywności</w:t>
      </w:r>
      <w:r>
        <w:rPr>
          <w:rFonts w:cs="Calibri"/>
        </w:rPr>
        <w:t xml:space="preserve"> wysokiej jakości</w:t>
      </w:r>
    </w:p>
    <w:p w14:paraId="6EC7D44B" w14:textId="77777777" w:rsidR="0030012F" w:rsidRP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5/ </w:t>
      </w:r>
      <w:r w:rsidRPr="0030012F">
        <w:rPr>
          <w:rFonts w:cs="Calibri"/>
        </w:rPr>
        <w:t>Krajowe Centrum Pracy Sp. z o.o. przy ul. Gwiaździstej 66, 53-413 Wrocław, sektor komunikacji marketingowej</w:t>
      </w:r>
    </w:p>
    <w:p w14:paraId="032836E3" w14:textId="77777777" w:rsid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6/ </w:t>
      </w:r>
      <w:r w:rsidRPr="0030012F">
        <w:rPr>
          <w:rFonts w:cs="Calibri"/>
        </w:rPr>
        <w:t>CERTES Sp. z o.o. przy ul. Hafciarskiej 11, 04-704 Warszawa, sektor turystyki</w:t>
      </w:r>
    </w:p>
    <w:p w14:paraId="38CE5CD6" w14:textId="77777777" w:rsidR="0030012F" w:rsidRPr="0030012F" w:rsidRDefault="0030012F" w:rsidP="0030012F">
      <w:pPr>
        <w:shd w:val="clear" w:color="auto" w:fill="FFFFFF"/>
        <w:spacing w:after="0"/>
        <w:ind w:left="851"/>
        <w:rPr>
          <w:rFonts w:cs="Calibri"/>
        </w:rPr>
      </w:pPr>
      <w:r>
        <w:rPr>
          <w:rFonts w:cs="Calibri"/>
        </w:rPr>
        <w:t xml:space="preserve">7/ </w:t>
      </w:r>
      <w:r w:rsidRPr="0030012F">
        <w:rPr>
          <w:rFonts w:cs="Calibri"/>
        </w:rPr>
        <w:t xml:space="preserve">Stowarzyszenie Ostrowskie Centrum Wspierania Przedsiębiorczość z siedzibą przy ul. Szkolnej 24, 63-400 Ostrów Wielkopolski, sektor </w:t>
      </w:r>
      <w:r>
        <w:rPr>
          <w:rFonts w:cs="Calibri"/>
        </w:rPr>
        <w:t>finansów</w:t>
      </w:r>
    </w:p>
    <w:p w14:paraId="5FCC4453" w14:textId="77777777" w:rsidR="008C3079" w:rsidRDefault="008C3079" w:rsidP="0030012F">
      <w:pPr>
        <w:pStyle w:val="Tekstpodstawowy"/>
        <w:rPr>
          <w:rFonts w:ascii="Calibri" w:hAnsi="Calibri" w:cs="Calibri"/>
          <w:sz w:val="22"/>
        </w:rPr>
      </w:pPr>
    </w:p>
    <w:p w14:paraId="3A66190B" w14:textId="77777777" w:rsidR="008C3079" w:rsidRDefault="008C3079" w:rsidP="008C3079">
      <w:pPr>
        <w:pStyle w:val="Tekstpodstawowy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Runda III:</w:t>
      </w:r>
    </w:p>
    <w:p w14:paraId="79DB7C41" w14:textId="77777777" w:rsidR="008C3079" w:rsidRDefault="008C3079" w:rsidP="009C5F12">
      <w:pPr>
        <w:pStyle w:val="Tekstpodstawowy"/>
        <w:ind w:firstLine="85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1/ </w:t>
      </w:r>
      <w:r w:rsidR="009C5F12" w:rsidRPr="004A3AA3">
        <w:rPr>
          <w:rFonts w:ascii="Calibri" w:hAnsi="Calibri" w:cs="Calibri"/>
          <w:sz w:val="22"/>
        </w:rPr>
        <w:t>HRP GROUP Sp. z o.o., ul. Tymienieckiego 19A,</w:t>
      </w:r>
      <w:r w:rsidR="009C5F12">
        <w:rPr>
          <w:rFonts w:ascii="Calibri" w:hAnsi="Calibri" w:cs="Calibri"/>
          <w:sz w:val="22"/>
        </w:rPr>
        <w:t xml:space="preserve"> </w:t>
      </w:r>
      <w:r w:rsidR="009C5F12" w:rsidRPr="004A3AA3">
        <w:rPr>
          <w:rFonts w:ascii="Calibri" w:hAnsi="Calibri" w:cs="Calibri"/>
          <w:sz w:val="22"/>
        </w:rPr>
        <w:t>90-349 Łódź</w:t>
      </w:r>
      <w:r w:rsidR="009C5F12">
        <w:rPr>
          <w:rFonts w:ascii="Calibri" w:hAnsi="Calibri" w:cs="Calibri"/>
          <w:sz w:val="22"/>
        </w:rPr>
        <w:t>, Sektor usług rozwojowych</w:t>
      </w:r>
    </w:p>
    <w:p w14:paraId="743AD1D4" w14:textId="77777777" w:rsidR="009C5F12" w:rsidRDefault="008C3079" w:rsidP="009C5F12">
      <w:pPr>
        <w:pStyle w:val="Tekstpodstawowy"/>
        <w:tabs>
          <w:tab w:val="clear" w:pos="900"/>
          <w:tab w:val="left" w:pos="1134"/>
        </w:tabs>
        <w:ind w:left="1134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2/ </w:t>
      </w:r>
      <w:r w:rsidR="009C5F12" w:rsidRPr="009C5F12">
        <w:rPr>
          <w:rFonts w:ascii="Calibri" w:hAnsi="Calibri" w:cs="Calibri"/>
          <w:sz w:val="22"/>
        </w:rPr>
        <w:t>CERTES Sp. z o.o. przy ul. Hafciarskiej 11, 04-704 Warszawa, sektor nowoczesnych usług biznesowych</w:t>
      </w:r>
    </w:p>
    <w:p w14:paraId="0F90BAEA" w14:textId="77777777" w:rsidR="009C5F12" w:rsidRPr="009C5F12" w:rsidRDefault="008C3079" w:rsidP="009C5F12">
      <w:pPr>
        <w:shd w:val="clear" w:color="auto" w:fill="FFFFFF"/>
        <w:suppressAutoHyphens w:val="0"/>
        <w:spacing w:after="0" w:line="240" w:lineRule="auto"/>
        <w:ind w:left="1134" w:hanging="283"/>
        <w:rPr>
          <w:rFonts w:cs="Calibri"/>
          <w:szCs w:val="24"/>
        </w:rPr>
      </w:pPr>
      <w:r w:rsidRPr="009C5F12">
        <w:rPr>
          <w:rFonts w:cs="Calibri"/>
          <w:szCs w:val="24"/>
        </w:rPr>
        <w:t xml:space="preserve">3/ </w:t>
      </w:r>
      <w:r w:rsidR="009C5F12" w:rsidRPr="009C5F12">
        <w:rPr>
          <w:rFonts w:cs="Calibri"/>
          <w:szCs w:val="24"/>
        </w:rPr>
        <w:t xml:space="preserve">Łódzka Agencja Rozwoju Regionalnego z siedzibą przy ul. Prezydenta Gabriela Narutowicza 34, 90-135 </w:t>
      </w:r>
      <w:proofErr w:type="spellStart"/>
      <w:proofErr w:type="gramStart"/>
      <w:r w:rsidR="009C5F12" w:rsidRPr="009C5F12">
        <w:rPr>
          <w:rFonts w:cs="Calibri"/>
          <w:szCs w:val="24"/>
        </w:rPr>
        <w:t>Łódź,sektor</w:t>
      </w:r>
      <w:proofErr w:type="spellEnd"/>
      <w:proofErr w:type="gramEnd"/>
      <w:r w:rsidR="009C5F12" w:rsidRPr="009C5F12">
        <w:rPr>
          <w:rFonts w:cs="Calibri"/>
          <w:szCs w:val="24"/>
        </w:rPr>
        <w:t xml:space="preserve"> lotniczo-</w:t>
      </w:r>
      <w:proofErr w:type="spellStart"/>
      <w:r w:rsidR="009C5F12" w:rsidRPr="009C5F12">
        <w:rPr>
          <w:rFonts w:cs="Calibri"/>
          <w:szCs w:val="24"/>
        </w:rPr>
        <w:t>kosmiczy</w:t>
      </w:r>
      <w:proofErr w:type="spellEnd"/>
    </w:p>
    <w:p w14:paraId="3E5F5117" w14:textId="77777777" w:rsidR="009C5F12" w:rsidRPr="009C5F12" w:rsidRDefault="009C5F12" w:rsidP="009C5F12">
      <w:pPr>
        <w:shd w:val="clear" w:color="auto" w:fill="FFFFFF"/>
        <w:suppressAutoHyphens w:val="0"/>
        <w:spacing w:after="0" w:line="240" w:lineRule="auto"/>
        <w:ind w:left="1134" w:hanging="283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4/ </w:t>
      </w:r>
      <w:r w:rsidRPr="009C5F12">
        <w:rPr>
          <w:rFonts w:cs="Calibri"/>
          <w:szCs w:val="24"/>
        </w:rPr>
        <w:t>Stowarzyszenie Zachodniopomorski Klaster Chemiczny "Zielona chemia" z siedzibą przy al. Piastów 48, 70-311 Szczecin, sektor chemii</w:t>
      </w:r>
    </w:p>
    <w:p w14:paraId="69B6AE07" w14:textId="77777777" w:rsidR="009C5F12" w:rsidRPr="009C5F12" w:rsidRDefault="009C5F12" w:rsidP="009C5F12">
      <w:pPr>
        <w:shd w:val="clear" w:color="auto" w:fill="FFFFFF"/>
        <w:suppressAutoHyphens w:val="0"/>
        <w:spacing w:after="0" w:line="240" w:lineRule="auto"/>
        <w:ind w:left="1134" w:hanging="283"/>
        <w:rPr>
          <w:rFonts w:cs="Calibri"/>
          <w:szCs w:val="24"/>
        </w:rPr>
      </w:pPr>
      <w:r>
        <w:rPr>
          <w:rFonts w:cs="Calibri"/>
          <w:szCs w:val="24"/>
        </w:rPr>
        <w:t xml:space="preserve">5/ </w:t>
      </w:r>
      <w:r w:rsidRPr="009C5F12">
        <w:rPr>
          <w:rFonts w:cs="Calibri"/>
          <w:szCs w:val="24"/>
        </w:rPr>
        <w:t>Fundusz Regionu Wałbrzyskiego z siedzibą przy ul. Bolesława Limanowskiego 15, 58-300 Wałbrzych, sektor budowlany</w:t>
      </w:r>
    </w:p>
    <w:p w14:paraId="203F381C" w14:textId="77777777" w:rsidR="009C5F12" w:rsidRPr="009C5F12" w:rsidRDefault="009C5F12" w:rsidP="009C5F12">
      <w:pPr>
        <w:shd w:val="clear" w:color="auto" w:fill="FFFFFF"/>
        <w:suppressAutoHyphens w:val="0"/>
        <w:spacing w:after="240" w:line="240" w:lineRule="auto"/>
        <w:ind w:left="1134" w:hanging="283"/>
        <w:rPr>
          <w:rFonts w:cs="Calibri"/>
          <w:szCs w:val="24"/>
        </w:rPr>
      </w:pPr>
      <w:r>
        <w:rPr>
          <w:rFonts w:cs="Calibri"/>
          <w:szCs w:val="24"/>
        </w:rPr>
        <w:t xml:space="preserve">6/ </w:t>
      </w:r>
      <w:proofErr w:type="spellStart"/>
      <w:r w:rsidRPr="009C5F12">
        <w:rPr>
          <w:rFonts w:cs="Calibri"/>
          <w:szCs w:val="24"/>
        </w:rPr>
        <w:t>Rokoszewski</w:t>
      </w:r>
      <w:proofErr w:type="spellEnd"/>
      <w:r w:rsidRPr="009C5F12">
        <w:rPr>
          <w:rFonts w:cs="Calibri"/>
          <w:szCs w:val="24"/>
        </w:rPr>
        <w:t xml:space="preserve"> Marcin </w:t>
      </w:r>
      <w:proofErr w:type="spellStart"/>
      <w:r w:rsidRPr="009C5F12">
        <w:rPr>
          <w:rFonts w:cs="Calibri"/>
          <w:szCs w:val="24"/>
        </w:rPr>
        <w:t>Marsoft</w:t>
      </w:r>
      <w:proofErr w:type="spellEnd"/>
      <w:r w:rsidRPr="009C5F12">
        <w:rPr>
          <w:rFonts w:cs="Calibri"/>
          <w:szCs w:val="24"/>
        </w:rPr>
        <w:t xml:space="preserve"> z siedzibą przy ul. Turystycznej 36, 20-207 Lublin, sektor motoryzacyjny</w:t>
      </w:r>
    </w:p>
    <w:p w14:paraId="34583D6D" w14:textId="77777777" w:rsidR="008C3079" w:rsidRDefault="009C5F12" w:rsidP="009C5F12">
      <w:pPr>
        <w:pStyle w:val="Tekstpodstawowy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Runda IV:</w:t>
      </w:r>
    </w:p>
    <w:p w14:paraId="38393B5E" w14:textId="165F7666" w:rsidR="009C5F12" w:rsidRPr="00CB2B4E" w:rsidRDefault="009C5F12" w:rsidP="009C5F12">
      <w:pPr>
        <w:pStyle w:val="Tekstpodstawowy"/>
        <w:ind w:left="1080" w:hanging="229"/>
        <w:rPr>
          <w:rFonts w:asciiTheme="minorHAnsi" w:hAnsiTheme="minorHAnsi" w:cstheme="minorHAnsi"/>
          <w:color w:val="FF0000"/>
          <w:sz w:val="22"/>
          <w:szCs w:val="22"/>
        </w:rPr>
      </w:pPr>
      <w:r w:rsidRPr="00CB2B4E">
        <w:rPr>
          <w:rFonts w:asciiTheme="minorHAnsi" w:hAnsiTheme="minorHAnsi" w:cstheme="minorHAnsi"/>
          <w:sz w:val="22"/>
          <w:szCs w:val="22"/>
        </w:rPr>
        <w:t xml:space="preserve">1/ HRP CARE ul. Tymienieckiego 19A, 90-349 Łódź, Sektor zdrowia i pomocy </w:t>
      </w:r>
    </w:p>
    <w:p w14:paraId="06A7448B" w14:textId="30976726" w:rsidR="00CB2B4E" w:rsidRPr="00CB2B4E" w:rsidRDefault="00CB2B4E" w:rsidP="00CB2B4E">
      <w:pPr>
        <w:pStyle w:val="Tekstpodstawowy"/>
        <w:ind w:left="1080" w:hanging="229"/>
        <w:rPr>
          <w:rFonts w:asciiTheme="minorHAnsi" w:hAnsiTheme="minorHAnsi" w:cstheme="minorHAnsi"/>
          <w:color w:val="FF0000"/>
          <w:sz w:val="22"/>
          <w:szCs w:val="22"/>
        </w:rPr>
      </w:pPr>
      <w:r w:rsidRPr="00CB2B4E">
        <w:rPr>
          <w:rFonts w:asciiTheme="minorHAnsi" w:hAnsiTheme="minorHAnsi" w:cstheme="minorHAnsi"/>
          <w:sz w:val="22"/>
          <w:szCs w:val="22"/>
        </w:rPr>
        <w:t>2/ AGENCJA ROZWOJU REGIONALNEGO "ARLEG" S.A., ul. Maciej Rataja 26, 59-220 Legnica, Sektor gospodarki wodno-ściekowej i rekultywacji</w:t>
      </w:r>
      <w:r w:rsidRPr="00CB2B4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9FD2F3C" w14:textId="77777777" w:rsidR="00CB2B4E" w:rsidRPr="00CB2B4E" w:rsidRDefault="00CB2B4E" w:rsidP="00CB2B4E">
      <w:pPr>
        <w:shd w:val="clear" w:color="auto" w:fill="FFFFFF"/>
        <w:spacing w:after="0"/>
        <w:ind w:left="851"/>
        <w:rPr>
          <w:rFonts w:asciiTheme="minorHAnsi" w:hAnsiTheme="minorHAnsi" w:cstheme="minorHAnsi"/>
        </w:rPr>
      </w:pPr>
    </w:p>
    <w:p w14:paraId="6109E71D" w14:textId="77777777" w:rsidR="00CB2B4E" w:rsidRDefault="00CB2B4E" w:rsidP="009C5F12">
      <w:pPr>
        <w:pStyle w:val="Tekstpodstawowy"/>
        <w:ind w:left="1080" w:hanging="229"/>
        <w:rPr>
          <w:rFonts w:ascii="Calibri" w:hAnsi="Calibri" w:cs="Calibri"/>
          <w:sz w:val="22"/>
        </w:rPr>
      </w:pPr>
    </w:p>
    <w:p w14:paraId="53F426F7" w14:textId="77777777" w:rsidR="00E147EF" w:rsidRDefault="00E147EF" w:rsidP="00E147EF">
      <w:pPr>
        <w:pStyle w:val="Tekstpodstawowy"/>
        <w:ind w:left="426"/>
        <w:rPr>
          <w:rFonts w:ascii="Calibri" w:hAnsi="Calibri" w:cs="Calibri"/>
          <w:sz w:val="22"/>
        </w:rPr>
      </w:pPr>
    </w:p>
    <w:p w14:paraId="5887ACFE" w14:textId="77777777" w:rsidR="00E147EF" w:rsidRPr="00E147EF" w:rsidRDefault="00E147EF" w:rsidP="00E147EF">
      <w:pPr>
        <w:pStyle w:val="Tekstpodstawowy"/>
        <w:ind w:left="426"/>
        <w:rPr>
          <w:rFonts w:ascii="Calibri" w:hAnsi="Calibri" w:cs="Calibri"/>
          <w:b/>
          <w:sz w:val="22"/>
        </w:rPr>
      </w:pPr>
    </w:p>
    <w:p w14:paraId="68046F40" w14:textId="77777777" w:rsidR="00E147EF" w:rsidRDefault="00E147EF" w:rsidP="008C3079">
      <w:pPr>
        <w:pStyle w:val="Tekstpodstawowy"/>
        <w:ind w:left="426"/>
        <w:rPr>
          <w:rFonts w:ascii="Calibri" w:hAnsi="Calibri" w:cs="Calibri"/>
          <w:sz w:val="22"/>
        </w:rPr>
      </w:pPr>
    </w:p>
    <w:p w14:paraId="0D2CE86F" w14:textId="77777777" w:rsidR="008A503A" w:rsidRPr="00AD3978" w:rsidRDefault="008A503A" w:rsidP="001A7D8E">
      <w:pPr>
        <w:pStyle w:val="Tekstpodstawowy"/>
        <w:rPr>
          <w:rFonts w:ascii="Calibri" w:hAnsi="Calibri" w:cs="Calibri"/>
          <w:sz w:val="22"/>
        </w:rPr>
      </w:pPr>
    </w:p>
    <w:p w14:paraId="0EDD994F" w14:textId="77777777" w:rsidR="000301D5" w:rsidRDefault="000301D5" w:rsidP="008C3079">
      <w:pPr>
        <w:rPr>
          <w:rFonts w:cs="Calibri"/>
          <w:spacing w:val="20"/>
          <w:sz w:val="24"/>
          <w:szCs w:val="24"/>
        </w:rPr>
      </w:pPr>
    </w:p>
    <w:p w14:paraId="664F1AE7" w14:textId="77777777" w:rsidR="000301D5" w:rsidRDefault="000301D5" w:rsidP="00AD3978">
      <w:r w:rsidRPr="00AD3978">
        <w:t>……………</w:t>
      </w:r>
      <w:r w:rsidR="001A7D8E" w:rsidRPr="00AD3978">
        <w:t>………………………….………</w:t>
      </w:r>
      <w:r w:rsidRPr="00AD3978">
        <w:t xml:space="preserve">  (podpis </w:t>
      </w:r>
      <w:r w:rsidR="00821735">
        <w:t>pracownika</w:t>
      </w:r>
      <w:r w:rsidRPr="00AD3978">
        <w:t>)</w:t>
      </w:r>
    </w:p>
    <w:p w14:paraId="03C7FA65" w14:textId="77777777" w:rsidR="00A658F0" w:rsidRDefault="00A658F0" w:rsidP="00AD3978"/>
    <w:p w14:paraId="29DDAC71" w14:textId="77777777" w:rsidR="00B1155D" w:rsidRPr="008C3079" w:rsidRDefault="001C72A0" w:rsidP="00AD3978">
      <w:r w:rsidRPr="00AD3978">
        <w:t>……………………………………….………  (</w:t>
      </w:r>
      <w:r>
        <w:t>nazwa przedsiębiorstwa</w:t>
      </w:r>
      <w:r w:rsidRPr="00AD3978">
        <w:t>)</w:t>
      </w:r>
    </w:p>
    <w:sectPr w:rsidR="00B1155D" w:rsidRPr="008C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859E" w14:textId="77777777" w:rsidR="00EA4386" w:rsidRDefault="00EA4386" w:rsidP="000301D5">
      <w:pPr>
        <w:spacing w:after="0" w:line="240" w:lineRule="auto"/>
      </w:pPr>
      <w:r>
        <w:separator/>
      </w:r>
    </w:p>
  </w:endnote>
  <w:endnote w:type="continuationSeparator" w:id="0">
    <w:p w14:paraId="2DDE9B87" w14:textId="77777777" w:rsidR="00EA4386" w:rsidRDefault="00EA4386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9601" w14:textId="77777777" w:rsidR="00EA4386" w:rsidRDefault="00EA4386" w:rsidP="000301D5">
      <w:pPr>
        <w:spacing w:after="0" w:line="240" w:lineRule="auto"/>
      </w:pPr>
      <w:r>
        <w:separator/>
      </w:r>
    </w:p>
  </w:footnote>
  <w:footnote w:type="continuationSeparator" w:id="0">
    <w:p w14:paraId="23D2550F" w14:textId="77777777" w:rsidR="00EA4386" w:rsidRDefault="00EA4386" w:rsidP="000301D5">
      <w:pPr>
        <w:spacing w:after="0" w:line="240" w:lineRule="auto"/>
      </w:pPr>
      <w:r>
        <w:continuationSeparator/>
      </w:r>
    </w:p>
  </w:footnote>
  <w:footnote w:id="1">
    <w:p w14:paraId="60F77853" w14:textId="77777777" w:rsidR="00A658F0" w:rsidRPr="00A658F0" w:rsidRDefault="00A658F0" w:rsidP="00A658F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658F0">
        <w:rPr>
          <w:rFonts w:asciiTheme="minorHAnsi" w:hAnsiTheme="minorHAnsi"/>
        </w:rPr>
        <w:t xml:space="preserve">Należy wymienić pozostałych Operatorów świadczących usługi w ramach konkursu. Lista </w:t>
      </w:r>
      <w:r w:rsidR="00895E13">
        <w:rPr>
          <w:rFonts w:asciiTheme="minorHAnsi" w:hAnsiTheme="minorHAnsi"/>
        </w:rPr>
        <w:t>podlega aktualizacji w momencie wyboru przez PARP kolejnych Operatorów</w:t>
      </w:r>
      <w:r w:rsidRPr="00A658F0">
        <w:rPr>
          <w:rFonts w:asciiTheme="minorHAnsi" w:hAnsi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C4"/>
    <w:multiLevelType w:val="multilevel"/>
    <w:tmpl w:val="8430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71099"/>
    <w:multiLevelType w:val="hybridMultilevel"/>
    <w:tmpl w:val="268670A4"/>
    <w:lvl w:ilvl="0" w:tplc="D82C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26A"/>
    <w:multiLevelType w:val="hybridMultilevel"/>
    <w:tmpl w:val="35F209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71C30C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8CC"/>
    <w:multiLevelType w:val="hybridMultilevel"/>
    <w:tmpl w:val="5BDEE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03029">
    <w:abstractNumId w:val="1"/>
  </w:num>
  <w:num w:numId="2" w16cid:durableId="1710378353">
    <w:abstractNumId w:val="3"/>
  </w:num>
  <w:num w:numId="3" w16cid:durableId="1378160523">
    <w:abstractNumId w:val="2"/>
  </w:num>
  <w:num w:numId="4" w16cid:durableId="10554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D5"/>
    <w:rsid w:val="000301D5"/>
    <w:rsid w:val="000C58A3"/>
    <w:rsid w:val="001939C9"/>
    <w:rsid w:val="001A7D8E"/>
    <w:rsid w:val="001C72A0"/>
    <w:rsid w:val="00241FF6"/>
    <w:rsid w:val="0028363C"/>
    <w:rsid w:val="002B1E33"/>
    <w:rsid w:val="0030012F"/>
    <w:rsid w:val="003759B8"/>
    <w:rsid w:val="003A06BD"/>
    <w:rsid w:val="003B0142"/>
    <w:rsid w:val="003B7DE9"/>
    <w:rsid w:val="004E667C"/>
    <w:rsid w:val="006214A8"/>
    <w:rsid w:val="006B53FB"/>
    <w:rsid w:val="006E5CBF"/>
    <w:rsid w:val="00711FAA"/>
    <w:rsid w:val="00764FE9"/>
    <w:rsid w:val="007770ED"/>
    <w:rsid w:val="00821735"/>
    <w:rsid w:val="00895E13"/>
    <w:rsid w:val="008A503A"/>
    <w:rsid w:val="008C3079"/>
    <w:rsid w:val="009C5F12"/>
    <w:rsid w:val="00A14DB8"/>
    <w:rsid w:val="00A658F0"/>
    <w:rsid w:val="00AD3978"/>
    <w:rsid w:val="00BC29E2"/>
    <w:rsid w:val="00C1568D"/>
    <w:rsid w:val="00CB2B4E"/>
    <w:rsid w:val="00CB64A8"/>
    <w:rsid w:val="00DF50DD"/>
    <w:rsid w:val="00E147EF"/>
    <w:rsid w:val="00EA4386"/>
    <w:rsid w:val="00EA52B8"/>
    <w:rsid w:val="00EE3017"/>
    <w:rsid w:val="00EF3DA4"/>
    <w:rsid w:val="00F97539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79FE"/>
  <w15:chartTrackingRefBased/>
  <w15:docId w15:val="{5249EB36-24DD-4AB6-96AF-FF01A35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012F"/>
    <w:pPr>
      <w:suppressAutoHyphens w:val="0"/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4A8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4A8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4A8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7770ED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8463-B4DF-4E6C-85E2-43364064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Kamil Magoś</cp:lastModifiedBy>
  <cp:revision>2</cp:revision>
  <dcterms:created xsi:type="dcterms:W3CDTF">2022-07-12T09:16:00Z</dcterms:created>
  <dcterms:modified xsi:type="dcterms:W3CDTF">2022-07-12T09:16:00Z</dcterms:modified>
</cp:coreProperties>
</file>